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5A327" w14:textId="77777777" w:rsidR="00D400B3" w:rsidRPr="00AB1C9D" w:rsidRDefault="00D400B3" w:rsidP="00D400B3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1C9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bookmarkStart w:id="0" w:name="_Hlk204581498"/>
      <w:r w:rsidRPr="00AB1C9D">
        <w:rPr>
          <w:rFonts w:ascii="Times New Roman" w:eastAsia="Times New Roman" w:hAnsi="Times New Roman" w:cs="Times New Roman"/>
          <w:sz w:val="28"/>
          <w:szCs w:val="28"/>
        </w:rPr>
        <w:t xml:space="preserve">TỈNH ỦY ĐỒNG NAI </w:t>
      </w:r>
      <w:r w:rsidRPr="00AB1C9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52CE4">
        <w:rPr>
          <w:rFonts w:ascii="Times New Roman" w:eastAsia="Times New Roman" w:hAnsi="Times New Roman" w:cs="Times New Roman"/>
          <w:b/>
          <w:sz w:val="30"/>
          <w:szCs w:val="30"/>
        </w:rPr>
        <w:t>ĐẢNG CỘNG SẢN VIỆT NAM</w:t>
      </w:r>
    </w:p>
    <w:p w14:paraId="19B0DF32" w14:textId="77777777" w:rsidR="00D400B3" w:rsidRPr="00AB1C9D" w:rsidRDefault="00D400B3" w:rsidP="00D400B3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1A7">
        <w:rPr>
          <w:rFonts w:ascii="Times New Roman" w:eastAsia="Times New Roman" w:hAnsi="Times New Roman" w:cs="Times New Roman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8E71D" wp14:editId="2C500CD6">
                <wp:simplePos x="0" y="0"/>
                <wp:positionH relativeFrom="column">
                  <wp:posOffset>3324860</wp:posOffset>
                </wp:positionH>
                <wp:positionV relativeFrom="paragraph">
                  <wp:posOffset>8890</wp:posOffset>
                </wp:positionV>
                <wp:extent cx="2549938" cy="15902"/>
                <wp:effectExtent l="0" t="0" r="22225" b="222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9938" cy="1590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0CC44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8pt,.7pt" to="462.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Pr="00AB1C9D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Pr="00AB1C9D">
        <w:rPr>
          <w:rFonts w:ascii="Times New Roman" w:eastAsia="Times New Roman" w:hAnsi="Times New Roman" w:cs="Times New Roman"/>
          <w:b/>
          <w:caps/>
          <w:sz w:val="28"/>
          <w:szCs w:val="28"/>
        </w:rPr>
        <w:t>TRƯỜNG CHÍNH TRỊ</w:t>
      </w:r>
    </w:p>
    <w:p w14:paraId="316F3457" w14:textId="42D872E9" w:rsidR="00D400B3" w:rsidRDefault="00D400B3" w:rsidP="00D400B3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B1C9D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  <w:t>*</w:t>
      </w:r>
      <w:r w:rsidRPr="00AB1C9D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452CE4">
        <w:rPr>
          <w:rFonts w:ascii="Times New Roman" w:eastAsia="Times New Roman" w:hAnsi="Times New Roman" w:cs="Times New Roman"/>
          <w:i/>
          <w:sz w:val="26"/>
          <w:szCs w:val="26"/>
        </w:rPr>
        <w:t xml:space="preserve">Đồng Nai, ngày </w:t>
      </w:r>
      <w:r w:rsidR="00466D80">
        <w:rPr>
          <w:rFonts w:ascii="Times New Roman" w:eastAsia="Times New Roman" w:hAnsi="Times New Roman" w:cs="Times New Roman"/>
          <w:i/>
          <w:sz w:val="26"/>
          <w:szCs w:val="26"/>
        </w:rPr>
        <w:t>0</w:t>
      </w:r>
      <w:r w:rsidR="00B21481">
        <w:rPr>
          <w:rFonts w:ascii="Times New Roman" w:eastAsia="Times New Roman" w:hAnsi="Times New Roman" w:cs="Times New Roman"/>
          <w:i/>
          <w:sz w:val="26"/>
          <w:szCs w:val="26"/>
        </w:rPr>
        <w:t>8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</w:rPr>
        <w:t>tháng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="006D6C02">
        <w:rPr>
          <w:rFonts w:ascii="Times New Roman" w:eastAsia="Times New Roman" w:hAnsi="Times New Roman" w:cs="Times New Roman"/>
          <w:i/>
          <w:sz w:val="26"/>
          <w:szCs w:val="26"/>
        </w:rPr>
        <w:t>1</w:t>
      </w:r>
      <w:r w:rsidR="00466D80">
        <w:rPr>
          <w:rFonts w:ascii="Times New Roman" w:eastAsia="Times New Roman" w:hAnsi="Times New Roman" w:cs="Times New Roman"/>
          <w:i/>
          <w:sz w:val="26"/>
          <w:szCs w:val="26"/>
        </w:rPr>
        <w:t>2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</w:rPr>
        <w:t>năm 2025</w:t>
      </w:r>
      <w:r w:rsidRPr="0072606C">
        <w:rPr>
          <w:rFonts w:ascii="Times New Roman" w:eastAsia="Times New Roman" w:hAnsi="Times New Roman" w:cs="Times New Roman"/>
          <w:sz w:val="32"/>
          <w:szCs w:val="24"/>
        </w:rPr>
        <w:t xml:space="preserve">        </w:t>
      </w:r>
    </w:p>
    <w:p w14:paraId="1237C9C5" w14:textId="77777777" w:rsidR="00D400B3" w:rsidRPr="00AB1C9D" w:rsidRDefault="00D400B3" w:rsidP="00D400B3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14:paraId="01444E15" w14:textId="211240C3" w:rsidR="00D400B3" w:rsidRPr="00E54F51" w:rsidRDefault="00D400B3" w:rsidP="00D400B3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4F51">
        <w:rPr>
          <w:rFonts w:ascii="Times New Roman" w:eastAsia="Times New Roman" w:hAnsi="Times New Roman" w:cs="Times New Roman"/>
          <w:b/>
          <w:sz w:val="28"/>
          <w:szCs w:val="28"/>
        </w:rPr>
        <w:t xml:space="preserve">LỊCH LÀM VIỆC CỦA BAN GIÁM HIỆU TUẦN </w:t>
      </w:r>
      <w:r w:rsidR="00B21481">
        <w:rPr>
          <w:rFonts w:ascii="Times New Roman" w:eastAsia="Times New Roman" w:hAnsi="Times New Roman" w:cs="Times New Roman"/>
          <w:b/>
          <w:sz w:val="28"/>
          <w:szCs w:val="28"/>
        </w:rPr>
        <w:t>50</w:t>
      </w:r>
    </w:p>
    <w:p w14:paraId="191814D7" w14:textId="7BDAC60E" w:rsidR="00466011" w:rsidRPr="00E54F51" w:rsidRDefault="00D400B3" w:rsidP="00EC5826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ngày </w:t>
      </w:r>
      <w:r w:rsidR="00466D80">
        <w:rPr>
          <w:rFonts w:ascii="Times New Roman" w:eastAsia="Times New Roman" w:hAnsi="Times New Roman" w:cs="Times New Roman"/>
          <w:b/>
          <w:i/>
          <w:sz w:val="28"/>
          <w:szCs w:val="28"/>
        </w:rPr>
        <w:t>0</w:t>
      </w:r>
      <w:r w:rsidR="00B21481">
        <w:rPr>
          <w:rFonts w:ascii="Times New Roman" w:eastAsia="Times New Roman" w:hAnsi="Times New Roman" w:cs="Times New Roman"/>
          <w:b/>
          <w:i/>
          <w:sz w:val="28"/>
          <w:szCs w:val="28"/>
        </w:rPr>
        <w:t>8</w:t>
      </w:r>
      <w:r w:rsidR="00C37212">
        <w:rPr>
          <w:rFonts w:ascii="Times New Roman" w:eastAsia="Times New Roman" w:hAnsi="Times New Roman" w:cs="Times New Roman"/>
          <w:b/>
          <w:i/>
          <w:sz w:val="28"/>
          <w:szCs w:val="28"/>
        </w:rPr>
        <w:t>/1</w:t>
      </w:r>
      <w:r w:rsidR="00466D80"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đến ngày </w:t>
      </w:r>
      <w:r w:rsidR="00B21481">
        <w:rPr>
          <w:rFonts w:ascii="Times New Roman" w:eastAsia="Times New Roman" w:hAnsi="Times New Roman" w:cs="Times New Roman"/>
          <w:b/>
          <w:i/>
          <w:sz w:val="28"/>
          <w:szCs w:val="28"/>
        </w:rPr>
        <w:t>14</w:t>
      </w:r>
      <w:r w:rsidR="0082427A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147448">
        <w:rPr>
          <w:rFonts w:ascii="Times New Roman" w:eastAsia="Times New Roman" w:hAnsi="Times New Roman" w:cs="Times New Roman"/>
          <w:b/>
          <w:i/>
          <w:sz w:val="28"/>
          <w:szCs w:val="28"/>
        </w:rPr>
        <w:t>1</w:t>
      </w:r>
      <w:r w:rsidR="00466D80"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/</w:t>
      </w: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</w:rPr>
        <w:t>2025)</w:t>
      </w:r>
      <w:bookmarkEnd w:id="0"/>
    </w:p>
    <w:tbl>
      <w:tblPr>
        <w:tblStyle w:val="Style15"/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4634"/>
        <w:gridCol w:w="2649"/>
        <w:gridCol w:w="2127"/>
      </w:tblGrid>
      <w:tr w:rsidR="005F5A10" w:rsidRPr="005F5A10" w14:paraId="7B2B18FB" w14:textId="77777777" w:rsidTr="00D87BB5">
        <w:trPr>
          <w:cantSplit/>
          <w:trHeight w:val="567"/>
          <w:tblHeader/>
          <w:jc w:val="center"/>
        </w:trPr>
        <w:tc>
          <w:tcPr>
            <w:tcW w:w="1075" w:type="dxa"/>
            <w:shd w:val="clear" w:color="auto" w:fill="E8E8E8"/>
            <w:vAlign w:val="center"/>
          </w:tcPr>
          <w:p w14:paraId="633495A3" w14:textId="77777777" w:rsidR="00D400B3" w:rsidRPr="005F5A10" w:rsidRDefault="00D400B3" w:rsidP="006D25E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rFonts w:eastAsia="Times New Roman"/>
                <w:b/>
                <w:sz w:val="26"/>
                <w:szCs w:val="26"/>
              </w:rPr>
              <w:t>N</w:t>
            </w:r>
            <w:r w:rsidRPr="005F5A10">
              <w:rPr>
                <w:b/>
                <w:sz w:val="26"/>
                <w:szCs w:val="26"/>
              </w:rPr>
              <w:t>gày</w:t>
            </w:r>
          </w:p>
        </w:tc>
        <w:tc>
          <w:tcPr>
            <w:tcW w:w="4634" w:type="dxa"/>
            <w:tcBorders>
              <w:bottom w:val="single" w:sz="4" w:space="0" w:color="auto"/>
            </w:tcBorders>
            <w:shd w:val="clear" w:color="auto" w:fill="E8E8E8"/>
            <w:vAlign w:val="center"/>
          </w:tcPr>
          <w:p w14:paraId="735D7503" w14:textId="77777777" w:rsidR="00D400B3" w:rsidRPr="005F5A10" w:rsidRDefault="00D400B3" w:rsidP="006D25E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2649" w:type="dxa"/>
            <w:shd w:val="clear" w:color="auto" w:fill="E8E8E8"/>
          </w:tcPr>
          <w:p w14:paraId="635EFC62" w14:textId="77777777" w:rsidR="00D400B3" w:rsidRPr="005F5A10" w:rsidRDefault="00D400B3" w:rsidP="006D25E1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E052506" w14:textId="77777777" w:rsidR="00D400B3" w:rsidRPr="005F5A10" w:rsidRDefault="00D400B3" w:rsidP="006D25E1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b/>
                <w:sz w:val="26"/>
                <w:szCs w:val="26"/>
              </w:rPr>
              <w:t>Thành phần</w:t>
            </w:r>
          </w:p>
        </w:tc>
        <w:tc>
          <w:tcPr>
            <w:tcW w:w="2127" w:type="dxa"/>
            <w:shd w:val="clear" w:color="auto" w:fill="E8E8E8"/>
            <w:vAlign w:val="center"/>
          </w:tcPr>
          <w:p w14:paraId="366A46D3" w14:textId="4AE26B51" w:rsidR="00D400B3" w:rsidRPr="005F5A10" w:rsidRDefault="00D400B3" w:rsidP="00D87BB5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b/>
                <w:sz w:val="26"/>
                <w:szCs w:val="26"/>
              </w:rPr>
              <w:t>Địa điểm,</w:t>
            </w:r>
          </w:p>
          <w:p w14:paraId="262BD8DB" w14:textId="6B3BD119" w:rsidR="00D400B3" w:rsidRPr="005F5A10" w:rsidRDefault="00D400B3" w:rsidP="00D87BB5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b/>
                <w:sz w:val="26"/>
                <w:szCs w:val="26"/>
              </w:rPr>
              <w:t>phương tiện</w:t>
            </w:r>
          </w:p>
        </w:tc>
      </w:tr>
      <w:tr w:rsidR="00EF29BE" w:rsidRPr="005F5A10" w14:paraId="09CCD453" w14:textId="77777777" w:rsidTr="00D87BB5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539BC8C8" w14:textId="77777777" w:rsidR="00EF29BE" w:rsidRPr="005F5A10" w:rsidRDefault="00EF29BE" w:rsidP="00DC610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Thứ 2</w:t>
            </w:r>
          </w:p>
          <w:p w14:paraId="6AB4273B" w14:textId="59005E37" w:rsidR="00EF29BE" w:rsidRPr="005F5A10" w:rsidRDefault="00EF29BE" w:rsidP="00DC610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0</w:t>
            </w:r>
            <w:r w:rsidR="00C827DB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/12</w:t>
            </w: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F220B5" w14:textId="4E62D599" w:rsidR="00EF29BE" w:rsidRPr="005F5A10" w:rsidRDefault="00EF29BE" w:rsidP="00DC610C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5F5A10">
              <w:rPr>
                <w:b/>
                <w:iCs/>
                <w:sz w:val="26"/>
                <w:szCs w:val="26"/>
              </w:rPr>
              <w:t xml:space="preserve">Đ/c </w:t>
            </w:r>
            <w:r>
              <w:rPr>
                <w:b/>
                <w:iCs/>
                <w:sz w:val="26"/>
                <w:szCs w:val="26"/>
              </w:rPr>
              <w:t>Vũ Thị Nghĩa</w:t>
            </w:r>
            <w:r w:rsidRPr="005F5A10">
              <w:rPr>
                <w:b/>
                <w:iCs/>
                <w:sz w:val="26"/>
                <w:szCs w:val="26"/>
              </w:rPr>
              <w:t xml:space="preserve"> - PHT:</w:t>
            </w:r>
          </w:p>
          <w:p w14:paraId="0E7BB893" w14:textId="5D52760E" w:rsidR="00EF29BE" w:rsidRPr="005F5A10" w:rsidRDefault="00EF29BE" w:rsidP="00DC610C">
            <w:pPr>
              <w:tabs>
                <w:tab w:val="left" w:pos="300"/>
              </w:tabs>
              <w:jc w:val="both"/>
              <w:rPr>
                <w:bCs/>
                <w:iCs/>
                <w:sz w:val="26"/>
                <w:szCs w:val="26"/>
              </w:rPr>
            </w:pPr>
            <w:r w:rsidRPr="005F5A10">
              <w:rPr>
                <w:b/>
                <w:bCs/>
                <w:iCs/>
                <w:sz w:val="26"/>
                <w:szCs w:val="26"/>
              </w:rPr>
              <w:t>7h30’:</w:t>
            </w:r>
            <w:r w:rsidRPr="005F5A10">
              <w:rPr>
                <w:bCs/>
                <w:iCs/>
                <w:sz w:val="26"/>
                <w:szCs w:val="26"/>
              </w:rPr>
              <w:t xml:space="preserve"> Chủ trì lễ chào cờ tuần </w:t>
            </w:r>
            <w:r w:rsidR="00B21481">
              <w:rPr>
                <w:bCs/>
                <w:iCs/>
                <w:sz w:val="26"/>
                <w:szCs w:val="26"/>
              </w:rPr>
              <w:t>50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223EE1EE" w14:textId="77777777" w:rsidR="00EF29BE" w:rsidRPr="005F5A10" w:rsidRDefault="00EF29BE" w:rsidP="003D7111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 w:rsidRPr="005F5A10">
              <w:rPr>
                <w:bCs/>
                <w:iCs/>
                <w:sz w:val="26"/>
                <w:szCs w:val="26"/>
              </w:rPr>
              <w:t>- Toàn thể viên chức, người lao động cơ quan</w:t>
            </w:r>
          </w:p>
          <w:p w14:paraId="5449ED5E" w14:textId="6AF09599" w:rsidR="00EF29BE" w:rsidRPr="005F5A10" w:rsidRDefault="00EF29BE" w:rsidP="00DC610C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- Học viên các lớp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32411D5" w14:textId="4D7F3F9F" w:rsidR="00EF29BE" w:rsidRPr="005F5A10" w:rsidRDefault="00EF29BE" w:rsidP="00DC610C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Sân trường</w:t>
            </w:r>
          </w:p>
        </w:tc>
      </w:tr>
      <w:tr w:rsidR="004F191A" w:rsidRPr="005F5A10" w14:paraId="6C471FE9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5E4A37AF" w14:textId="77777777" w:rsidR="004F191A" w:rsidRPr="005F5A10" w:rsidRDefault="004F191A" w:rsidP="00DC610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08AA9F" w14:textId="03787438" w:rsidR="004F191A" w:rsidRPr="006F7BAE" w:rsidRDefault="004F191A" w:rsidP="004F191A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Đ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/c </w:t>
            </w:r>
            <w:r w:rsidR="003252C2">
              <w:rPr>
                <w:b/>
                <w:iCs/>
                <w:color w:val="0D0D0D" w:themeColor="text1" w:themeTint="F2"/>
                <w:sz w:val="26"/>
                <w:szCs w:val="26"/>
              </w:rPr>
              <w:t>Nguyễn Minh Thanh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HT:</w:t>
            </w:r>
          </w:p>
          <w:p w14:paraId="60472A96" w14:textId="3ECA3F81" w:rsidR="004F191A" w:rsidRPr="005F5A10" w:rsidRDefault="004F191A" w:rsidP="004F191A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8h</w:t>
            </w:r>
            <w:r w:rsidRPr="00A27019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Dự </w:t>
            </w:r>
            <w:r w:rsidRPr="004F191A">
              <w:rPr>
                <w:bCs/>
                <w:iCs/>
                <w:color w:val="0D0D0D" w:themeColor="text1" w:themeTint="F2"/>
                <w:sz w:val="26"/>
                <w:szCs w:val="26"/>
              </w:rPr>
              <w:t>Hội nghị toàn quốc tổng kết công tác Tổ chức xây dựng Đảng năm 2025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(Trực tuyến) 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2539998E" w14:textId="77777777" w:rsidR="004F191A" w:rsidRPr="005F5A10" w:rsidRDefault="004F191A" w:rsidP="003D7111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7219212" w14:textId="77777777" w:rsidR="004F191A" w:rsidRDefault="004F191A" w:rsidP="00DC610C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4F191A">
              <w:rPr>
                <w:sz w:val="26"/>
                <w:szCs w:val="26"/>
              </w:rPr>
              <w:t xml:space="preserve">Hội trường </w:t>
            </w:r>
          </w:p>
          <w:p w14:paraId="2DC4A6FE" w14:textId="474E4F43" w:rsidR="004F191A" w:rsidRPr="005F5A10" w:rsidRDefault="004F191A" w:rsidP="00DC610C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4F191A">
              <w:rPr>
                <w:sz w:val="26"/>
                <w:szCs w:val="26"/>
              </w:rPr>
              <w:t>lớn Tỉnh ủy</w:t>
            </w:r>
          </w:p>
        </w:tc>
      </w:tr>
      <w:tr w:rsidR="00A27019" w:rsidRPr="005F5A10" w14:paraId="019BDA8D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6D0DE246" w14:textId="77777777" w:rsidR="00A27019" w:rsidRPr="005F5A10" w:rsidRDefault="00A27019" w:rsidP="00A2701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59E554" w14:textId="77777777" w:rsidR="00A27019" w:rsidRPr="006F7BAE" w:rsidRDefault="00A27019" w:rsidP="00A27019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Đỗ Tất Thành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HT:</w:t>
            </w:r>
          </w:p>
          <w:p w14:paraId="7FBFB74E" w14:textId="27529916" w:rsidR="00A27019" w:rsidRPr="00A27019" w:rsidRDefault="00A27019" w:rsidP="00A27019">
            <w:pPr>
              <w:spacing w:line="240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A27019">
              <w:rPr>
                <w:b/>
                <w:iCs/>
                <w:color w:val="0D0D0D" w:themeColor="text1" w:themeTint="F2"/>
                <w:sz w:val="26"/>
                <w:szCs w:val="26"/>
              </w:rPr>
              <w:t>8h: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Chủ trì họp</w:t>
            </w:r>
            <w:r w:rsidR="00DA027D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 w:rsidRPr="00A27019">
              <w:rPr>
                <w:bCs/>
                <w:iCs/>
                <w:color w:val="0D0D0D" w:themeColor="text1" w:themeTint="F2"/>
                <w:sz w:val="26"/>
                <w:szCs w:val="26"/>
              </w:rPr>
              <w:t>bình xét thi đua, khen thưởng cho Nhóm 4</w:t>
            </w:r>
          </w:p>
          <w:p w14:paraId="78E82BD6" w14:textId="77777777" w:rsidR="00A27019" w:rsidRDefault="00A27019" w:rsidP="00A27019">
            <w:pPr>
              <w:spacing w:line="240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A27019">
              <w:rPr>
                <w:bCs/>
                <w:iCs/>
                <w:color w:val="0D0D0D" w:themeColor="text1" w:themeTint="F2"/>
                <w:sz w:val="26"/>
                <w:szCs w:val="26"/>
              </w:rPr>
              <w:t>- Đối tượng bình xét: Người lao động HĐ 111, nhân viên hợp động theo nhu cầu công việc (bảo vệ, nhân viên toà nhà Ký túc xá, phục vụ).</w:t>
            </w:r>
          </w:p>
          <w:p w14:paraId="7DE69E5C" w14:textId="77777777" w:rsidR="00A27019" w:rsidRDefault="00A27019" w:rsidP="00A27019">
            <w:pPr>
              <w:spacing w:line="240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- Hình thức họp: Trực tiếp kết hợp trực tuyến</w:t>
            </w:r>
          </w:p>
          <w:p w14:paraId="135625BD" w14:textId="77777777" w:rsidR="00A27019" w:rsidRDefault="00A27019" w:rsidP="00A27019">
            <w:pPr>
              <w:spacing w:line="240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- Thư ký: </w:t>
            </w:r>
          </w:p>
          <w:p w14:paraId="6AF26FF1" w14:textId="77777777" w:rsidR="00A27019" w:rsidRDefault="00A27019" w:rsidP="00A27019">
            <w:pPr>
              <w:spacing w:line="240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+ Trực tiếp tại p. Tam Hiệp: đ/c Quyền</w:t>
            </w:r>
          </w:p>
          <w:p w14:paraId="2B32DFF1" w14:textId="77777777" w:rsidR="00A27019" w:rsidRDefault="00A27019" w:rsidP="00A27019">
            <w:pPr>
              <w:spacing w:line="240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+ Trực tuyến: đ/c Bảo Thoa</w:t>
            </w:r>
          </w:p>
          <w:p w14:paraId="48AE79A9" w14:textId="59C5F3B8" w:rsidR="00FC0ADE" w:rsidRPr="00A27019" w:rsidRDefault="00FC0ADE" w:rsidP="00A27019">
            <w:pPr>
              <w:spacing w:line="240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- Hỗ trợ CNTT: đ/c Trọng Tuấn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07DE3901" w14:textId="610250F7" w:rsidR="00A27019" w:rsidRDefault="00A27019" w:rsidP="00A27019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 w:rsidRPr="00A27019">
              <w:rPr>
                <w:bCs/>
                <w:iCs/>
                <w:sz w:val="26"/>
                <w:szCs w:val="26"/>
              </w:rPr>
              <w:t>-</w:t>
            </w:r>
            <w:r>
              <w:rPr>
                <w:bCs/>
                <w:iCs/>
                <w:sz w:val="26"/>
                <w:szCs w:val="26"/>
              </w:rPr>
              <w:t xml:space="preserve"> </w:t>
            </w:r>
            <w:r w:rsidR="00F57A42">
              <w:rPr>
                <w:bCs/>
                <w:iCs/>
                <w:sz w:val="26"/>
                <w:szCs w:val="26"/>
              </w:rPr>
              <w:t xml:space="preserve">Dự cho ý kiến: </w:t>
            </w:r>
            <w:r>
              <w:rPr>
                <w:bCs/>
                <w:iCs/>
                <w:sz w:val="26"/>
                <w:szCs w:val="26"/>
              </w:rPr>
              <w:t>Lãnh đạo phòng TC-HC, TTTL</w:t>
            </w:r>
          </w:p>
          <w:p w14:paraId="733D93A2" w14:textId="77777777" w:rsidR="00A27019" w:rsidRDefault="00A27019" w:rsidP="00A27019">
            <w:pPr>
              <w:spacing w:before="120" w:line="240" w:lineRule="auto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- </w:t>
            </w:r>
            <w:r w:rsidRPr="00A27019">
              <w:rPr>
                <w:bCs/>
                <w:iCs/>
                <w:color w:val="0D0D0D" w:themeColor="text1" w:themeTint="F2"/>
                <w:sz w:val="26"/>
                <w:szCs w:val="26"/>
              </w:rPr>
              <w:t>Người lao động HĐ 111 nhân viên hợp động theo nhu cầu công việc (bảo vệ, nhân viên toà nhà Ký túc xá, phục vụ).</w:t>
            </w:r>
          </w:p>
          <w:p w14:paraId="687E2754" w14:textId="77777777" w:rsidR="00A27019" w:rsidRPr="005F5A10" w:rsidRDefault="00A27019" w:rsidP="00A27019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1B7913C" w14:textId="77777777" w:rsidR="00A27019" w:rsidRDefault="004E5A2C" w:rsidP="00A27019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 C</w:t>
            </w:r>
          </w:p>
          <w:p w14:paraId="3209722E" w14:textId="77777777" w:rsidR="006A7BB4" w:rsidRDefault="004E5A2C" w:rsidP="00A27019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(p. Tam Hiệp)</w:t>
            </w:r>
            <w:r w:rsidR="006A7BB4">
              <w:rPr>
                <w:sz w:val="26"/>
                <w:szCs w:val="26"/>
              </w:rPr>
              <w:t xml:space="preserve"> </w:t>
            </w:r>
          </w:p>
          <w:p w14:paraId="4AB7A0AD" w14:textId="707E22C9" w:rsidR="004E5A2C" w:rsidRPr="005F5A10" w:rsidRDefault="006A7BB4" w:rsidP="00A27019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và Phòng họp 1 (p. Bình Phước)</w:t>
            </w:r>
          </w:p>
        </w:tc>
      </w:tr>
      <w:tr w:rsidR="00A27019" w:rsidRPr="005F5A10" w14:paraId="28875A3F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5EC792F6" w14:textId="77777777" w:rsidR="00A27019" w:rsidRPr="005F5A10" w:rsidRDefault="00A27019" w:rsidP="00A2701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AC27DB" w14:textId="674C647A" w:rsidR="00A27019" w:rsidRPr="006F7BAE" w:rsidRDefault="00A27019" w:rsidP="00A27019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Đ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Đỗ Tất Thành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HT:</w:t>
            </w:r>
          </w:p>
          <w:p w14:paraId="0581CDDC" w14:textId="3C7BB503" w:rsidR="00A27019" w:rsidRDefault="00A27019" w:rsidP="00A27019">
            <w:pPr>
              <w:spacing w:line="240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9</w:t>
            </w:r>
            <w:r w:rsidRPr="00A27019">
              <w:rPr>
                <w:b/>
                <w:iCs/>
                <w:color w:val="0D0D0D" w:themeColor="text1" w:themeTint="F2"/>
                <w:sz w:val="26"/>
                <w:szCs w:val="26"/>
              </w:rPr>
              <w:t>h: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Chủ trì họp</w:t>
            </w:r>
            <w:r w:rsidRPr="00A27019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bình xét thi đua, khen thưởng cho Nhóm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3</w:t>
            </w:r>
          </w:p>
          <w:p w14:paraId="7DA4C746" w14:textId="77777777" w:rsidR="00A27019" w:rsidRDefault="00A27019" w:rsidP="00A27019">
            <w:pPr>
              <w:spacing w:line="240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A27019">
              <w:rPr>
                <w:bCs/>
                <w:iCs/>
                <w:color w:val="0D0D0D" w:themeColor="text1" w:themeTint="F2"/>
                <w:sz w:val="26"/>
                <w:szCs w:val="26"/>
              </w:rPr>
              <w:t>- Đối tượng bình xét: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 w:rsidRPr="00A27019">
              <w:rPr>
                <w:bCs/>
                <w:iCs/>
                <w:color w:val="0D0D0D" w:themeColor="text1" w:themeTint="F2"/>
                <w:sz w:val="26"/>
                <w:szCs w:val="26"/>
              </w:rPr>
              <w:t>Giảng viên chính, giảng viên kiêm nhiệm, chuyên viên chính và chuyên viên.</w:t>
            </w:r>
          </w:p>
          <w:p w14:paraId="3C293893" w14:textId="146C23AA" w:rsidR="009B4C0F" w:rsidRPr="001265C1" w:rsidRDefault="009B4C0F" w:rsidP="00A27019">
            <w:pPr>
              <w:spacing w:line="240" w:lineRule="auto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- Hình thức họp: Trực tiếp kết hợp trực tuyến</w:t>
            </w:r>
          </w:p>
          <w:p w14:paraId="6A43291E" w14:textId="77777777" w:rsidR="00A27019" w:rsidRDefault="009B4C0F" w:rsidP="009B4C0F">
            <w:pPr>
              <w:spacing w:line="240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- Thư ký: đ/c Quyền</w:t>
            </w:r>
          </w:p>
          <w:p w14:paraId="295DC16F" w14:textId="2D8D5D82" w:rsidR="00FC0ADE" w:rsidRPr="009B4C0F" w:rsidRDefault="00FC0ADE" w:rsidP="009B4C0F">
            <w:pPr>
              <w:spacing w:line="240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- Hỗ trợ CNTT: đ/c Trọng Tuấn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48BC6E32" w14:textId="2DC8E8E2" w:rsidR="00A27019" w:rsidRDefault="009B4C0F" w:rsidP="00A27019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- </w:t>
            </w:r>
            <w:r w:rsidR="00F57A42">
              <w:rPr>
                <w:bCs/>
                <w:iCs/>
                <w:sz w:val="26"/>
                <w:szCs w:val="26"/>
              </w:rPr>
              <w:t xml:space="preserve">Dự cho ý kiến: </w:t>
            </w:r>
            <w:r>
              <w:rPr>
                <w:bCs/>
                <w:iCs/>
                <w:sz w:val="26"/>
                <w:szCs w:val="26"/>
              </w:rPr>
              <w:t>Lãnh đạo các phòng, khoa</w:t>
            </w:r>
          </w:p>
          <w:p w14:paraId="0CD27F8B" w14:textId="0059D5F8" w:rsidR="009B4C0F" w:rsidRPr="00DA027D" w:rsidRDefault="009B4C0F" w:rsidP="00DA027D">
            <w:pPr>
              <w:spacing w:line="240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- </w:t>
            </w:r>
            <w:r w:rsidR="00DA027D" w:rsidRPr="00A27019">
              <w:rPr>
                <w:bCs/>
                <w:iCs/>
                <w:color w:val="0D0D0D" w:themeColor="text1" w:themeTint="F2"/>
                <w:sz w:val="26"/>
                <w:szCs w:val="26"/>
              </w:rPr>
              <w:t>Giảng viên chính, giảng viên kiêm nhiệm, chuyên viên chính và chuyên viên.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2AFC3A4" w14:textId="77777777" w:rsidR="00A27019" w:rsidRDefault="009B4C0F" w:rsidP="00A27019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 C</w:t>
            </w:r>
          </w:p>
          <w:p w14:paraId="02739E2A" w14:textId="33B8D577" w:rsidR="009B4C0F" w:rsidRPr="005F5A10" w:rsidRDefault="009B4C0F" w:rsidP="00A27019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(p. Tam Hiệp)</w:t>
            </w:r>
          </w:p>
        </w:tc>
      </w:tr>
      <w:tr w:rsidR="00A27019" w:rsidRPr="005F5A10" w14:paraId="34A2462F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606AE01A" w14:textId="77777777" w:rsidR="00A27019" w:rsidRPr="005F5A10" w:rsidRDefault="00A27019" w:rsidP="00A2701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E25677" w14:textId="4D2831F6" w:rsidR="00DA027D" w:rsidRPr="006F7BAE" w:rsidRDefault="00DA027D" w:rsidP="00DA027D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Đ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Phan Xuân Linh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HT:</w:t>
            </w:r>
          </w:p>
          <w:p w14:paraId="68A8ED07" w14:textId="4134BBD1" w:rsidR="00DA027D" w:rsidRDefault="00DA027D" w:rsidP="00DA027D">
            <w:pPr>
              <w:spacing w:line="240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10</w:t>
            </w:r>
            <w:r w:rsidRPr="00A27019">
              <w:rPr>
                <w:b/>
                <w:iCs/>
                <w:color w:val="0D0D0D" w:themeColor="text1" w:themeTint="F2"/>
                <w:sz w:val="26"/>
                <w:szCs w:val="26"/>
              </w:rPr>
              <w:t>h: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Chủ trì họp </w:t>
            </w:r>
            <w:r w:rsidRPr="00A27019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bình xét thi đua, khen thưởng cho Nhóm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2</w:t>
            </w:r>
          </w:p>
          <w:p w14:paraId="10457248" w14:textId="784263C0" w:rsidR="00DA027D" w:rsidRDefault="00DA027D" w:rsidP="00DA027D">
            <w:pPr>
              <w:spacing w:line="240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A27019">
              <w:rPr>
                <w:bCs/>
                <w:iCs/>
                <w:color w:val="0D0D0D" w:themeColor="text1" w:themeTint="F2"/>
                <w:sz w:val="26"/>
                <w:szCs w:val="26"/>
              </w:rPr>
              <w:t>- Đối tượng bình xét: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 w:rsidRPr="00DA027D">
              <w:rPr>
                <w:bCs/>
                <w:iCs/>
                <w:color w:val="0D0D0D" w:themeColor="text1" w:themeTint="F2"/>
                <w:sz w:val="26"/>
                <w:szCs w:val="26"/>
              </w:rPr>
              <w:t>Trưởng, phó các phòng, khoa.</w:t>
            </w:r>
          </w:p>
          <w:p w14:paraId="72DF43CA" w14:textId="77777777" w:rsidR="00A27019" w:rsidRDefault="00DA027D" w:rsidP="00DA027D">
            <w:pPr>
              <w:spacing w:line="240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- Thư ký: đ/c Quyền</w:t>
            </w:r>
          </w:p>
          <w:p w14:paraId="7F243935" w14:textId="7A388CEC" w:rsidR="00FC0ADE" w:rsidRPr="00DA027D" w:rsidRDefault="00FC0ADE" w:rsidP="00DA027D">
            <w:pPr>
              <w:spacing w:line="240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- Hỗ trợ CNTT: đ/c Trọng Tuấn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78718866" w14:textId="77777777" w:rsidR="00A27019" w:rsidRDefault="00DA027D" w:rsidP="00A27019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- Dự cho ý kiến: các Phó Hiệu trưởng</w:t>
            </w:r>
          </w:p>
          <w:p w14:paraId="2BB39872" w14:textId="4F135175" w:rsidR="00DA027D" w:rsidRPr="00DA027D" w:rsidRDefault="00DA027D" w:rsidP="00DA027D">
            <w:pPr>
              <w:spacing w:line="240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- </w:t>
            </w:r>
            <w:r w:rsidRPr="00DA027D">
              <w:rPr>
                <w:bCs/>
                <w:iCs/>
                <w:color w:val="0D0D0D" w:themeColor="text1" w:themeTint="F2"/>
                <w:sz w:val="26"/>
                <w:szCs w:val="26"/>
              </w:rPr>
              <w:t>Trưởng, phó các phòng, khoa.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DDB2E10" w14:textId="77777777" w:rsidR="00DA027D" w:rsidRDefault="00DA027D" w:rsidP="00DA027D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 C</w:t>
            </w:r>
          </w:p>
          <w:p w14:paraId="23EC205D" w14:textId="1C82E64B" w:rsidR="00A27019" w:rsidRPr="00A27019" w:rsidRDefault="00DA027D" w:rsidP="00DA027D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(p. Tam Hiệp)</w:t>
            </w:r>
          </w:p>
        </w:tc>
      </w:tr>
      <w:tr w:rsidR="003252C2" w:rsidRPr="005F5A10" w14:paraId="7DB658E4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36FE21DF" w14:textId="77777777" w:rsidR="003252C2" w:rsidRPr="005F5A10" w:rsidRDefault="003252C2" w:rsidP="003252C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27723E" w14:textId="77777777" w:rsidR="003252C2" w:rsidRPr="001C02E6" w:rsidRDefault="003252C2" w:rsidP="003252C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Phan Xuân Linh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HT:</w:t>
            </w:r>
          </w:p>
          <w:p w14:paraId="1E56AC09" w14:textId="5641BB3A" w:rsidR="003252C2" w:rsidRDefault="003252C2" w:rsidP="003252C2">
            <w:pPr>
              <w:spacing w:line="240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11h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1C02E6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Chủ trì </w:t>
            </w:r>
            <w:r w:rsidRPr="000C5A97">
              <w:rPr>
                <w:bCs/>
                <w:iCs/>
                <w:color w:val="0D0D0D" w:themeColor="text1" w:themeTint="F2"/>
                <w:sz w:val="26"/>
                <w:szCs w:val="26"/>
              </w:rPr>
              <w:t>Hội đồng T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Đ-KT</w:t>
            </w:r>
            <w:r w:rsidRPr="000C5A97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xét Nhóm 1 (Ban Giám hiệu) </w:t>
            </w:r>
          </w:p>
          <w:p w14:paraId="2C33C999" w14:textId="77777777" w:rsidR="003252C2" w:rsidRDefault="003252C2" w:rsidP="003252C2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- Thư ký: đ/c Quyền</w:t>
            </w:r>
          </w:p>
          <w:p w14:paraId="4E663D6E" w14:textId="59C9BBC9" w:rsidR="003252C2" w:rsidRDefault="003252C2" w:rsidP="003252C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- Hỗ trợ CNTT: đ/c Trọng Tuấn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434F817F" w14:textId="2B35F99E" w:rsidR="003252C2" w:rsidRDefault="003252C2" w:rsidP="003252C2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Hội đồng TĐ-KT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0B5F5F1" w14:textId="77777777" w:rsidR="003252C2" w:rsidRDefault="003252C2" w:rsidP="003252C2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 C</w:t>
            </w:r>
          </w:p>
          <w:p w14:paraId="5C27CB7D" w14:textId="6FA90CB1" w:rsidR="003252C2" w:rsidRDefault="003252C2" w:rsidP="003252C2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(p. Tam Hiệp)</w:t>
            </w:r>
          </w:p>
        </w:tc>
      </w:tr>
      <w:tr w:rsidR="009D04EC" w:rsidRPr="005F5A10" w14:paraId="5CF70158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2A097A32" w14:textId="77777777" w:rsidR="009D04EC" w:rsidRPr="005F5A10" w:rsidRDefault="009D04EC" w:rsidP="009D04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E893D0" w14:textId="77777777" w:rsidR="009D04EC" w:rsidRPr="001C02E6" w:rsidRDefault="009D04EC" w:rsidP="009D04EC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Phan Xuân Linh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HT:</w:t>
            </w:r>
          </w:p>
          <w:p w14:paraId="337B7146" w14:textId="77777777" w:rsidR="009D04EC" w:rsidRDefault="009D04EC" w:rsidP="009D04EC">
            <w:pPr>
              <w:spacing w:line="240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14h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1C02E6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Chủ trì </w:t>
            </w:r>
            <w:r w:rsidRPr="003F653A">
              <w:rPr>
                <w:bCs/>
                <w:iCs/>
                <w:color w:val="0D0D0D" w:themeColor="text1" w:themeTint="F2"/>
                <w:sz w:val="26"/>
                <w:szCs w:val="26"/>
              </w:rPr>
              <w:t>họp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 w:rsidRPr="000C5A97">
              <w:rPr>
                <w:bCs/>
                <w:iCs/>
                <w:color w:val="0D0D0D" w:themeColor="text1" w:themeTint="F2"/>
                <w:sz w:val="26"/>
                <w:szCs w:val="26"/>
              </w:rPr>
              <w:t>Hội đồng T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Đ-KT </w:t>
            </w:r>
            <w:r w:rsidRPr="000C5A97">
              <w:rPr>
                <w:bCs/>
                <w:iCs/>
                <w:color w:val="0D0D0D" w:themeColor="text1" w:themeTint="F2"/>
                <w:sz w:val="26"/>
                <w:szCs w:val="26"/>
              </w:rPr>
              <w:t>xét tặng hoặc đề nghị tặng danh hiệu thi đua, hình thức khen thưởng cho các tập thể, cá nhân năm 2025</w:t>
            </w:r>
          </w:p>
          <w:p w14:paraId="21B554B0" w14:textId="77777777" w:rsidR="009D04EC" w:rsidRDefault="009D04EC" w:rsidP="009D04EC">
            <w:pPr>
              <w:spacing w:line="240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0C5A97">
              <w:rPr>
                <w:bCs/>
                <w:iCs/>
                <w:color w:val="0D0D0D" w:themeColor="text1" w:themeTint="F2"/>
                <w:sz w:val="26"/>
                <w:szCs w:val="26"/>
              </w:rPr>
              <w:t>- Nội dung: họp bình xét danh hiệu thi đua và hình thức khen thưởng tổng kết năm 2025.</w:t>
            </w:r>
          </w:p>
          <w:p w14:paraId="478C2ECB" w14:textId="77777777" w:rsidR="009D04EC" w:rsidRDefault="009D04EC" w:rsidP="009D04EC">
            <w:pPr>
              <w:spacing w:line="240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- Thư ký: đ/c Quyền</w:t>
            </w:r>
          </w:p>
          <w:p w14:paraId="48A18AD5" w14:textId="67EBEEC5" w:rsidR="009D04EC" w:rsidRDefault="009D04EC" w:rsidP="009D04EC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- Hỗ trợ CNTT: đ/c Trọng Tuấn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7857EFD5" w14:textId="6133F147" w:rsidR="009D04EC" w:rsidRDefault="009D04EC" w:rsidP="009D04EC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Hội đồng TĐ-KT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0BC1859" w14:textId="77777777" w:rsidR="009D04EC" w:rsidRDefault="009D04EC" w:rsidP="009D04EC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 C</w:t>
            </w:r>
          </w:p>
          <w:p w14:paraId="6098B224" w14:textId="6AFEC2DB" w:rsidR="009D04EC" w:rsidRDefault="009D04EC" w:rsidP="009D04EC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(p. Tam Hiệp)</w:t>
            </w:r>
          </w:p>
        </w:tc>
      </w:tr>
      <w:tr w:rsidR="009D04EC" w:rsidRPr="005F5A10" w14:paraId="7C1DDE5F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38022EFA" w14:textId="77777777" w:rsidR="009D04EC" w:rsidRPr="005F5A10" w:rsidRDefault="009D04EC" w:rsidP="009D04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C5CD25" w14:textId="77777777" w:rsidR="009D04EC" w:rsidRPr="001C02E6" w:rsidRDefault="009D04EC" w:rsidP="009D04EC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Phan Xuân Linh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HT:</w:t>
            </w:r>
          </w:p>
          <w:p w14:paraId="46D0F86C" w14:textId="47E2498D" w:rsidR="009D04EC" w:rsidRPr="000356DF" w:rsidRDefault="009D04EC" w:rsidP="000356DF">
            <w:pPr>
              <w:spacing w:line="240" w:lineRule="auto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16h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1C02E6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Chủ trì </w:t>
            </w:r>
            <w:r w:rsidRPr="006A287E">
              <w:rPr>
                <w:bCs/>
                <w:iCs/>
                <w:color w:val="0D0D0D" w:themeColor="text1" w:themeTint="F2"/>
                <w:sz w:val="26"/>
                <w:szCs w:val="26"/>
              </w:rPr>
              <w:t>họp Ban Giám hiệu đánh giá kết quả báo cáo tình hình nghiên cứu thực tế của giảng viên năm 2025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59D72BA3" w14:textId="1899C1D7" w:rsidR="009D04EC" w:rsidRDefault="009D04EC" w:rsidP="009D04EC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Ban Giám hiệu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DAE1924" w14:textId="77777777" w:rsidR="009D04EC" w:rsidRDefault="009D04EC" w:rsidP="009D04EC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 C</w:t>
            </w:r>
          </w:p>
          <w:p w14:paraId="2EB1F557" w14:textId="7B075137" w:rsidR="009D04EC" w:rsidRDefault="009D04EC" w:rsidP="009D04EC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(p. Tam Hiệp)</w:t>
            </w:r>
          </w:p>
        </w:tc>
      </w:tr>
      <w:tr w:rsidR="009D04EC" w:rsidRPr="005F5A10" w14:paraId="055B3F4D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5BE9A391" w14:textId="77777777" w:rsidR="009D04EC" w:rsidRPr="005F5A10" w:rsidRDefault="009D04EC" w:rsidP="009D04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65B6F8" w14:textId="0233172F" w:rsidR="009D04EC" w:rsidRPr="006F7BAE" w:rsidRDefault="009D04EC" w:rsidP="009D04EC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Lê Nguyễn Thị Ngọc Lan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HT:</w:t>
            </w:r>
          </w:p>
          <w:p w14:paraId="3729374A" w14:textId="645D671A" w:rsidR="009D04EC" w:rsidRDefault="009D04EC" w:rsidP="009D04EC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Trưởng đoàn đưa học viên lớp TC95 đi nghiên cứu thực tế</w:t>
            </w:r>
          </w:p>
          <w:p w14:paraId="2D34C958" w14:textId="05D7DFE7" w:rsidR="009D04EC" w:rsidRPr="006F7BAE" w:rsidRDefault="009D04EC" w:rsidP="009D04EC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F7616B">
              <w:rPr>
                <w:bCs/>
                <w:i/>
                <w:color w:val="0D0D0D" w:themeColor="text1" w:themeTint="F2"/>
                <w:sz w:val="26"/>
                <w:szCs w:val="26"/>
              </w:rPr>
              <w:t>Từ ngày 0</w:t>
            </w:r>
            <w:r>
              <w:rPr>
                <w:bCs/>
                <w:i/>
                <w:color w:val="0D0D0D" w:themeColor="text1" w:themeTint="F2"/>
                <w:sz w:val="26"/>
                <w:szCs w:val="26"/>
              </w:rPr>
              <w:t>8</w:t>
            </w:r>
            <w:r w:rsidRPr="00F7616B">
              <w:rPr>
                <w:bCs/>
                <w:i/>
                <w:color w:val="0D0D0D" w:themeColor="text1" w:themeTint="F2"/>
                <w:sz w:val="26"/>
                <w:szCs w:val="26"/>
              </w:rPr>
              <w:t xml:space="preserve"> đến ngày </w:t>
            </w:r>
            <w:r>
              <w:rPr>
                <w:bCs/>
                <w:i/>
                <w:color w:val="0D0D0D" w:themeColor="text1" w:themeTint="F2"/>
                <w:sz w:val="26"/>
                <w:szCs w:val="26"/>
              </w:rPr>
              <w:t>12</w:t>
            </w:r>
            <w:r w:rsidRPr="00F7616B">
              <w:rPr>
                <w:bCs/>
                <w:i/>
                <w:color w:val="0D0D0D" w:themeColor="text1" w:themeTint="F2"/>
                <w:sz w:val="26"/>
                <w:szCs w:val="26"/>
              </w:rPr>
              <w:t>/12/2025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5D1CFC60" w14:textId="43E2875E" w:rsidR="009D04EC" w:rsidRPr="008F552B" w:rsidRDefault="009D04EC" w:rsidP="009D04EC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Theo Quyết định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C0ACCB0" w14:textId="77777777" w:rsidR="009D04EC" w:rsidRDefault="009D04EC" w:rsidP="009D04EC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9D04EC" w:rsidRPr="005F5A10" w14:paraId="7156C2FC" w14:textId="77777777" w:rsidTr="00D87BB5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389B043D" w14:textId="77777777" w:rsidR="009D04EC" w:rsidRPr="005F5A10" w:rsidRDefault="009D04EC" w:rsidP="009D04E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Thứ 3</w:t>
            </w:r>
          </w:p>
          <w:p w14:paraId="0BC0A188" w14:textId="5FB82760" w:rsidR="009D04EC" w:rsidRPr="005F5A10" w:rsidRDefault="009D04EC" w:rsidP="009D04E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09/12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14148D30" w14:textId="77777777" w:rsidR="00727583" w:rsidRPr="0083744C" w:rsidRDefault="00727583" w:rsidP="00727583">
            <w:pPr>
              <w:tabs>
                <w:tab w:val="left" w:pos="300"/>
              </w:tabs>
              <w:jc w:val="both"/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83744C">
              <w:rPr>
                <w:b/>
                <w:iCs/>
                <w:color w:val="000000" w:themeColor="text1"/>
                <w:sz w:val="26"/>
                <w:szCs w:val="26"/>
              </w:rPr>
              <w:t>Đ/c Phan Xuân Linh - HT:</w:t>
            </w:r>
          </w:p>
          <w:p w14:paraId="780183CB" w14:textId="20BA2D27" w:rsidR="009D04EC" w:rsidRPr="0083744C" w:rsidRDefault="00727583" w:rsidP="00727583">
            <w:pPr>
              <w:tabs>
                <w:tab w:val="left" w:pos="300"/>
              </w:tabs>
              <w:jc w:val="both"/>
              <w:rPr>
                <w:bCs/>
                <w:iCs/>
                <w:color w:val="000000" w:themeColor="text1"/>
                <w:sz w:val="26"/>
                <w:szCs w:val="26"/>
              </w:rPr>
            </w:pPr>
            <w:r w:rsidRPr="0083744C">
              <w:rPr>
                <w:b/>
                <w:iCs/>
                <w:color w:val="000000" w:themeColor="text1"/>
                <w:sz w:val="26"/>
                <w:szCs w:val="26"/>
              </w:rPr>
              <w:t>7h:</w:t>
            </w:r>
            <w:r w:rsidRPr="0083744C">
              <w:rPr>
                <w:bCs/>
                <w:iCs/>
                <w:color w:val="000000" w:themeColor="text1"/>
                <w:sz w:val="26"/>
                <w:szCs w:val="26"/>
              </w:rPr>
              <w:t xml:space="preserve"> Chủ trì làm việc với Ban Tuyên giáo và Dân vận Tỉnh ủy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07AE8092" w14:textId="77777777" w:rsidR="009D04EC" w:rsidRPr="0083744C" w:rsidRDefault="00727583" w:rsidP="00727583">
            <w:pPr>
              <w:jc w:val="both"/>
              <w:rPr>
                <w:bCs/>
                <w:iCs/>
                <w:color w:val="000000" w:themeColor="text1"/>
                <w:sz w:val="26"/>
                <w:szCs w:val="26"/>
              </w:rPr>
            </w:pPr>
            <w:r w:rsidRPr="0083744C">
              <w:rPr>
                <w:bCs/>
                <w:iCs/>
                <w:color w:val="000000" w:themeColor="text1"/>
                <w:sz w:val="26"/>
                <w:szCs w:val="26"/>
              </w:rPr>
              <w:t>- Ban Giám hiệu</w:t>
            </w:r>
          </w:p>
          <w:p w14:paraId="4B9399C2" w14:textId="77777777" w:rsidR="00727583" w:rsidRPr="0083744C" w:rsidRDefault="00727583" w:rsidP="00727583">
            <w:pPr>
              <w:jc w:val="both"/>
              <w:rPr>
                <w:bCs/>
                <w:iCs/>
                <w:color w:val="000000" w:themeColor="text1"/>
                <w:sz w:val="26"/>
                <w:szCs w:val="26"/>
              </w:rPr>
            </w:pPr>
            <w:r w:rsidRPr="0083744C">
              <w:rPr>
                <w:bCs/>
                <w:iCs/>
                <w:color w:val="000000" w:themeColor="text1"/>
                <w:sz w:val="26"/>
                <w:szCs w:val="26"/>
              </w:rPr>
              <w:t>- Trưởng phòng TC-HC, TTTL</w:t>
            </w:r>
          </w:p>
          <w:p w14:paraId="516E7EB6" w14:textId="76AF35E8" w:rsidR="00727583" w:rsidRPr="0083744C" w:rsidRDefault="00727583" w:rsidP="00727583">
            <w:pPr>
              <w:jc w:val="both"/>
              <w:rPr>
                <w:bCs/>
                <w:iCs/>
                <w:color w:val="000000" w:themeColor="text1"/>
                <w:sz w:val="26"/>
                <w:szCs w:val="26"/>
              </w:rPr>
            </w:pPr>
            <w:r w:rsidRPr="0083744C">
              <w:rPr>
                <w:bCs/>
                <w:iCs/>
                <w:color w:val="000000" w:themeColor="text1"/>
                <w:sz w:val="26"/>
                <w:szCs w:val="26"/>
              </w:rPr>
              <w:t>- Trưởng phòng QLĐT, NCKH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6FFE090" w14:textId="39453AF0" w:rsidR="009D04EC" w:rsidRPr="0083744C" w:rsidRDefault="00727583" w:rsidP="009D04EC">
            <w:pPr>
              <w:tabs>
                <w:tab w:val="left" w:pos="1032"/>
              </w:tabs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83744C">
              <w:rPr>
                <w:color w:val="000000" w:themeColor="text1"/>
                <w:sz w:val="26"/>
                <w:szCs w:val="26"/>
              </w:rPr>
              <w:t>Phòng họp BGH</w:t>
            </w:r>
          </w:p>
        </w:tc>
      </w:tr>
      <w:tr w:rsidR="00727583" w:rsidRPr="005F5A10" w14:paraId="58BEF482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0619D9B0" w14:textId="77777777" w:rsidR="00727583" w:rsidRPr="005F5A10" w:rsidRDefault="00727583" w:rsidP="007275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5EF7D5A8" w14:textId="77777777" w:rsidR="00727583" w:rsidRPr="001C02E6" w:rsidRDefault="00727583" w:rsidP="00727583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Phan Xuân Linh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HT:</w:t>
            </w:r>
          </w:p>
          <w:p w14:paraId="28C0F9B9" w14:textId="64CC7EF2" w:rsidR="00727583" w:rsidRPr="001C02E6" w:rsidRDefault="00727583" w:rsidP="00727583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8h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1C02E6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Chủ trì </w:t>
            </w:r>
            <w:r w:rsidRPr="00CA4C8B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Hội nghị </w:t>
            </w:r>
            <w:r w:rsidRPr="003F653A">
              <w:rPr>
                <w:bCs/>
                <w:iCs/>
                <w:color w:val="0D0D0D" w:themeColor="text1" w:themeTint="F2"/>
                <w:sz w:val="26"/>
                <w:szCs w:val="26"/>
              </w:rPr>
              <w:t>đánh giá xếp loại tổ chức đ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ảng và đảng viên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0E38FE4F" w14:textId="142EFFDB" w:rsidR="00727583" w:rsidRPr="003F653A" w:rsidRDefault="00727583" w:rsidP="00727583">
            <w:pPr>
              <w:jc w:val="both"/>
              <w:rPr>
                <w:bCs/>
                <w:iCs/>
                <w:sz w:val="26"/>
                <w:szCs w:val="26"/>
              </w:rPr>
            </w:pPr>
            <w:r w:rsidRPr="003F653A">
              <w:rPr>
                <w:bCs/>
                <w:iCs/>
                <w:sz w:val="26"/>
                <w:szCs w:val="26"/>
              </w:rPr>
              <w:t>-</w:t>
            </w:r>
            <w:r>
              <w:rPr>
                <w:bCs/>
                <w:iCs/>
                <w:sz w:val="26"/>
                <w:szCs w:val="26"/>
              </w:rPr>
              <w:t xml:space="preserve"> </w:t>
            </w:r>
            <w:r w:rsidRPr="003F653A">
              <w:rPr>
                <w:bCs/>
                <w:iCs/>
                <w:sz w:val="26"/>
                <w:szCs w:val="26"/>
              </w:rPr>
              <w:t>Đảng ủy, BGH và lãnh đạo</w:t>
            </w:r>
            <w:r>
              <w:rPr>
                <w:bCs/>
                <w:iCs/>
                <w:sz w:val="26"/>
                <w:szCs w:val="26"/>
              </w:rPr>
              <w:t xml:space="preserve"> các</w:t>
            </w:r>
            <w:r w:rsidRPr="003F653A">
              <w:rPr>
                <w:bCs/>
                <w:iCs/>
                <w:sz w:val="26"/>
                <w:szCs w:val="26"/>
              </w:rPr>
              <w:t xml:space="preserve"> phòng, khoa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A1A2449" w14:textId="77777777" w:rsidR="00727583" w:rsidRDefault="00727583" w:rsidP="00727583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 C</w:t>
            </w:r>
          </w:p>
          <w:p w14:paraId="3B80D6D8" w14:textId="07EEF969" w:rsidR="00727583" w:rsidRDefault="00727583" w:rsidP="00727583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(p. Tam Hiệp)</w:t>
            </w:r>
          </w:p>
        </w:tc>
      </w:tr>
      <w:tr w:rsidR="00727583" w:rsidRPr="005F5A10" w14:paraId="425CA41E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3D372E23" w14:textId="77777777" w:rsidR="00727583" w:rsidRPr="005F5A10" w:rsidRDefault="00727583" w:rsidP="007275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4360F193" w14:textId="77777777" w:rsidR="00727583" w:rsidRPr="001C02E6" w:rsidRDefault="00727583" w:rsidP="00727583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Phan Xuân Linh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HT:</w:t>
            </w:r>
          </w:p>
          <w:p w14:paraId="08F1BCBA" w14:textId="43055EA5" w:rsidR="00727583" w:rsidRPr="000356DF" w:rsidRDefault="00727583" w:rsidP="00727583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14h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1C02E6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Chủ trì </w:t>
            </w:r>
            <w:r w:rsidRPr="00CA4C8B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Hội nghị đánh giá, xếp loại tập thể, cá nhân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lãnh đạo quản lý và tập thể Đảng ủy TCT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490F5297" w14:textId="04541D0D" w:rsidR="00727583" w:rsidRDefault="00727583" w:rsidP="00727583">
            <w:pPr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- Đại diện lãnh đạo Ban Tổ chức TU</w:t>
            </w:r>
          </w:p>
          <w:p w14:paraId="3FEE78A5" w14:textId="1D7BF5A1" w:rsidR="00727583" w:rsidRDefault="00727583" w:rsidP="00727583">
            <w:pPr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- Đại diện BTV Đảng ủy các cơ quan Đảng tỉnh</w:t>
            </w:r>
          </w:p>
          <w:p w14:paraId="3CE1CE0A" w14:textId="21976BCD" w:rsidR="00727583" w:rsidRPr="003F653A" w:rsidRDefault="00727583" w:rsidP="00727583">
            <w:pPr>
              <w:jc w:val="both"/>
              <w:rPr>
                <w:bCs/>
                <w:iCs/>
                <w:sz w:val="26"/>
                <w:szCs w:val="26"/>
              </w:rPr>
            </w:pPr>
            <w:r w:rsidRPr="003F653A">
              <w:rPr>
                <w:bCs/>
                <w:iCs/>
                <w:sz w:val="26"/>
                <w:szCs w:val="26"/>
              </w:rPr>
              <w:t>-</w:t>
            </w:r>
            <w:r>
              <w:rPr>
                <w:bCs/>
                <w:iCs/>
                <w:sz w:val="26"/>
                <w:szCs w:val="26"/>
              </w:rPr>
              <w:t xml:space="preserve"> </w:t>
            </w:r>
            <w:r w:rsidRPr="003F653A">
              <w:rPr>
                <w:bCs/>
                <w:iCs/>
                <w:sz w:val="26"/>
                <w:szCs w:val="26"/>
              </w:rPr>
              <w:t>Đảng ủy, BGH và lãnh đạo</w:t>
            </w:r>
            <w:r>
              <w:rPr>
                <w:bCs/>
                <w:iCs/>
                <w:sz w:val="26"/>
                <w:szCs w:val="26"/>
              </w:rPr>
              <w:t xml:space="preserve"> các</w:t>
            </w:r>
            <w:r w:rsidRPr="003F653A">
              <w:rPr>
                <w:bCs/>
                <w:iCs/>
                <w:sz w:val="26"/>
                <w:szCs w:val="26"/>
              </w:rPr>
              <w:t xml:space="preserve"> phòng, khoa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EB885DE" w14:textId="77777777" w:rsidR="00727583" w:rsidRDefault="00727583" w:rsidP="00727583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 C</w:t>
            </w:r>
          </w:p>
          <w:p w14:paraId="3DAA1E63" w14:textId="17F486F1" w:rsidR="00727583" w:rsidRDefault="00727583" w:rsidP="00727583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(p. Tam Hiệp)</w:t>
            </w:r>
          </w:p>
        </w:tc>
      </w:tr>
      <w:tr w:rsidR="00727583" w:rsidRPr="005F5A10" w14:paraId="0007250A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1F459650" w14:textId="77777777" w:rsidR="00727583" w:rsidRPr="005F5A10" w:rsidRDefault="00727583" w:rsidP="007275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1897C897" w14:textId="77777777" w:rsidR="00727583" w:rsidRPr="009A4190" w:rsidRDefault="00727583" w:rsidP="00727583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9A4190">
              <w:rPr>
                <w:b/>
                <w:iCs/>
                <w:color w:val="0D0D0D" w:themeColor="text1" w:themeTint="F2"/>
                <w:sz w:val="26"/>
                <w:szCs w:val="26"/>
              </w:rPr>
              <w:t>Ban Giám hiệu:</w:t>
            </w:r>
          </w:p>
          <w:p w14:paraId="4BA44085" w14:textId="11F715E3" w:rsidR="00727583" w:rsidRPr="003D503D" w:rsidRDefault="00727583" w:rsidP="00727583">
            <w:pPr>
              <w:tabs>
                <w:tab w:val="left" w:pos="300"/>
              </w:tabs>
              <w:jc w:val="both"/>
              <w:rPr>
                <w:b/>
                <w:iCs/>
                <w:color w:val="EE0000"/>
                <w:sz w:val="26"/>
                <w:szCs w:val="26"/>
              </w:rPr>
            </w:pPr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Làm việc theo chương trình chung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774C16C3" w14:textId="573BB5E8" w:rsidR="00727583" w:rsidRPr="003D503D" w:rsidRDefault="00727583" w:rsidP="00727583">
            <w:pPr>
              <w:jc w:val="both"/>
              <w:rPr>
                <w:bCs/>
                <w:iCs/>
                <w:color w:val="EE0000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D123EFC" w14:textId="4F0F4E73" w:rsidR="00727583" w:rsidRPr="003D503D" w:rsidRDefault="00727583" w:rsidP="00727583">
            <w:pPr>
              <w:tabs>
                <w:tab w:val="left" w:pos="1032"/>
              </w:tabs>
              <w:spacing w:line="276" w:lineRule="auto"/>
              <w:jc w:val="center"/>
              <w:rPr>
                <w:color w:val="EE0000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Trường Chính trị</w:t>
            </w:r>
          </w:p>
        </w:tc>
      </w:tr>
      <w:tr w:rsidR="00727583" w:rsidRPr="005F5A10" w14:paraId="17B4B94F" w14:textId="77777777" w:rsidTr="00D87BB5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7863BC60" w14:textId="77777777" w:rsidR="00727583" w:rsidRPr="005F5A10" w:rsidRDefault="00727583" w:rsidP="0072758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Thứ 4</w:t>
            </w:r>
          </w:p>
          <w:p w14:paraId="123D39B3" w14:textId="57923892" w:rsidR="00727583" w:rsidRPr="005F5A10" w:rsidRDefault="00727583" w:rsidP="0072758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10/12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4C789AFA" w14:textId="77777777" w:rsidR="0083744C" w:rsidRPr="0083744C" w:rsidRDefault="0083744C" w:rsidP="0083744C">
            <w:pPr>
              <w:tabs>
                <w:tab w:val="left" w:pos="300"/>
              </w:tabs>
              <w:jc w:val="both"/>
              <w:rPr>
                <w:b/>
                <w:iCs/>
                <w:color w:val="EE0000"/>
                <w:sz w:val="26"/>
                <w:szCs w:val="26"/>
              </w:rPr>
            </w:pPr>
            <w:r w:rsidRPr="0083744C">
              <w:rPr>
                <w:b/>
                <w:iCs/>
                <w:color w:val="EE0000"/>
                <w:sz w:val="26"/>
                <w:szCs w:val="26"/>
              </w:rPr>
              <w:t>Đ/c Phan Xuân Linh - HT:</w:t>
            </w:r>
          </w:p>
          <w:p w14:paraId="51DB45EB" w14:textId="6C945840" w:rsidR="00727583" w:rsidRPr="0083744C" w:rsidRDefault="0083744C" w:rsidP="0083744C">
            <w:pPr>
              <w:spacing w:line="240" w:lineRule="auto"/>
              <w:rPr>
                <w:bCs/>
                <w:iCs/>
                <w:color w:val="EE0000"/>
                <w:sz w:val="26"/>
                <w:szCs w:val="26"/>
              </w:rPr>
            </w:pPr>
            <w:r w:rsidRPr="0083744C">
              <w:rPr>
                <w:b/>
                <w:iCs/>
                <w:color w:val="EE0000"/>
                <w:sz w:val="26"/>
                <w:szCs w:val="26"/>
              </w:rPr>
              <w:t>14h:</w:t>
            </w:r>
            <w:r w:rsidRPr="0083744C">
              <w:rPr>
                <w:bCs/>
                <w:iCs/>
                <w:color w:val="EE0000"/>
                <w:sz w:val="26"/>
                <w:szCs w:val="26"/>
              </w:rPr>
              <w:t xml:space="preserve"> Chủ trì làm việc với VNPT Đồng Nai về giới thiệu giải pháp Chuyển đổi số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7D1FF065" w14:textId="77777777" w:rsidR="00727583" w:rsidRPr="0083744C" w:rsidRDefault="0083744C" w:rsidP="0083744C">
            <w:pPr>
              <w:tabs>
                <w:tab w:val="left" w:pos="300"/>
              </w:tabs>
              <w:jc w:val="both"/>
              <w:rPr>
                <w:bCs/>
                <w:iCs/>
                <w:color w:val="EE0000"/>
                <w:sz w:val="26"/>
                <w:szCs w:val="26"/>
              </w:rPr>
            </w:pPr>
            <w:r w:rsidRPr="0083744C">
              <w:rPr>
                <w:bCs/>
                <w:iCs/>
                <w:color w:val="EE0000"/>
                <w:sz w:val="26"/>
                <w:szCs w:val="26"/>
              </w:rPr>
              <w:t>- Đại diện phòng TC-HC, TTTL</w:t>
            </w:r>
          </w:p>
          <w:p w14:paraId="3630B09E" w14:textId="77777777" w:rsidR="0083744C" w:rsidRPr="0083744C" w:rsidRDefault="0083744C" w:rsidP="0083744C">
            <w:pPr>
              <w:tabs>
                <w:tab w:val="left" w:pos="300"/>
              </w:tabs>
              <w:jc w:val="both"/>
              <w:rPr>
                <w:bCs/>
                <w:iCs/>
                <w:color w:val="EE0000"/>
                <w:sz w:val="26"/>
                <w:szCs w:val="26"/>
              </w:rPr>
            </w:pPr>
            <w:r w:rsidRPr="0083744C">
              <w:rPr>
                <w:bCs/>
                <w:iCs/>
                <w:color w:val="EE0000"/>
                <w:sz w:val="26"/>
                <w:szCs w:val="26"/>
              </w:rPr>
              <w:t>- Đại diện phòng QLĐT, NCKH</w:t>
            </w:r>
          </w:p>
          <w:p w14:paraId="6416238F" w14:textId="1BBDC43E" w:rsidR="0083744C" w:rsidRPr="0083744C" w:rsidRDefault="0083744C" w:rsidP="0083744C">
            <w:pPr>
              <w:tabs>
                <w:tab w:val="left" w:pos="300"/>
              </w:tabs>
              <w:jc w:val="both"/>
              <w:rPr>
                <w:bCs/>
                <w:iCs/>
                <w:color w:val="EE0000"/>
                <w:sz w:val="26"/>
                <w:szCs w:val="26"/>
              </w:rPr>
            </w:pPr>
            <w:r w:rsidRPr="0083744C">
              <w:rPr>
                <w:bCs/>
                <w:iCs/>
                <w:color w:val="EE0000"/>
                <w:sz w:val="26"/>
                <w:szCs w:val="26"/>
              </w:rPr>
              <w:t>- Đ/c Trọng Tuấn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05F00F6" w14:textId="4C523166" w:rsidR="00727583" w:rsidRPr="0083744C" w:rsidRDefault="000758F8" w:rsidP="00727583">
            <w:pPr>
              <w:spacing w:line="264" w:lineRule="auto"/>
              <w:jc w:val="center"/>
              <w:rPr>
                <w:rFonts w:eastAsia="Times New Roman"/>
                <w:bCs/>
                <w:iCs/>
                <w:color w:val="EE0000"/>
                <w:sz w:val="26"/>
                <w:szCs w:val="26"/>
              </w:rPr>
            </w:pPr>
            <w:r>
              <w:rPr>
                <w:rFonts w:eastAsia="Times New Roman"/>
                <w:bCs/>
                <w:iCs/>
                <w:color w:val="EE0000"/>
                <w:sz w:val="26"/>
                <w:szCs w:val="26"/>
              </w:rPr>
              <w:t>Hội trường C</w:t>
            </w:r>
          </w:p>
        </w:tc>
      </w:tr>
      <w:tr w:rsidR="0083744C" w:rsidRPr="005F5A10" w14:paraId="66DFE25A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1BAA4DC9" w14:textId="77777777" w:rsidR="0083744C" w:rsidRPr="005F5A10" w:rsidRDefault="0083744C" w:rsidP="0083744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6D5D3C91" w14:textId="77777777" w:rsidR="0083744C" w:rsidRPr="001C02E6" w:rsidRDefault="0083744C" w:rsidP="0083744C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Vũ Thị Nghĩa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HT:</w:t>
            </w:r>
          </w:p>
          <w:p w14:paraId="6F76DF46" w14:textId="2CE972E0" w:rsidR="0083744C" w:rsidRPr="001C02E6" w:rsidRDefault="0083744C" w:rsidP="0083744C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7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h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30’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1C02E6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Báo cáo chuyên đề 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3E6076AB" w14:textId="77777777" w:rsidR="0083744C" w:rsidRPr="0072352B" w:rsidRDefault="0083744C" w:rsidP="0083744C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5B549E0" w14:textId="12E8B9F1" w:rsidR="0083744C" w:rsidRDefault="0083744C" w:rsidP="0083744C">
            <w:pPr>
              <w:spacing w:line="26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Cẩm Mỹ</w:t>
            </w:r>
          </w:p>
        </w:tc>
      </w:tr>
      <w:tr w:rsidR="0083744C" w:rsidRPr="005F5A10" w14:paraId="6287F1BD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6D680D90" w14:textId="77777777" w:rsidR="0083744C" w:rsidRPr="005F5A10" w:rsidRDefault="0083744C" w:rsidP="0083744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2326A3C4" w14:textId="77777777" w:rsidR="0083744C" w:rsidRPr="001C02E6" w:rsidRDefault="0083744C" w:rsidP="0083744C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Đỗ Tất Thành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HT:</w:t>
            </w:r>
          </w:p>
          <w:p w14:paraId="4BDD36D0" w14:textId="1C6551EC" w:rsidR="0083744C" w:rsidRPr="001C02E6" w:rsidRDefault="0083744C" w:rsidP="0083744C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7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h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30’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1C02E6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Giảng bài lớp TC97 (Cả ngày)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008C99D1" w14:textId="77777777" w:rsidR="0083744C" w:rsidRPr="0072352B" w:rsidRDefault="0083744C" w:rsidP="0083744C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6049BA7" w14:textId="77777777" w:rsidR="0083744C" w:rsidRDefault="0083744C" w:rsidP="0083744C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học số 7</w:t>
            </w:r>
          </w:p>
          <w:p w14:paraId="2CF588A5" w14:textId="29D45C77" w:rsidR="0083744C" w:rsidRDefault="0083744C" w:rsidP="0083744C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(p. Tam Hiệp)</w:t>
            </w:r>
          </w:p>
        </w:tc>
      </w:tr>
      <w:tr w:rsidR="0083744C" w:rsidRPr="005F5A10" w14:paraId="741B1521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7A2DD91E" w14:textId="77777777" w:rsidR="0083744C" w:rsidRPr="005F5A10" w:rsidRDefault="0083744C" w:rsidP="0083744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06D2E1B4" w14:textId="77777777" w:rsidR="0083744C" w:rsidRPr="001C02E6" w:rsidRDefault="0083744C" w:rsidP="0083744C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Tạ Văn Soát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HT:</w:t>
            </w:r>
          </w:p>
          <w:p w14:paraId="4BEF524D" w14:textId="63296046" w:rsidR="0083744C" w:rsidRPr="001C02E6" w:rsidRDefault="0083744C" w:rsidP="0083744C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7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h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30’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1C02E6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Giảng bài lớp TC163 (Cả ngày)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37353E4C" w14:textId="77777777" w:rsidR="0083744C" w:rsidRPr="0072352B" w:rsidRDefault="0083744C" w:rsidP="0083744C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55F4BE0" w14:textId="77777777" w:rsidR="0083744C" w:rsidRDefault="0083744C" w:rsidP="0083744C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202E</w:t>
            </w:r>
          </w:p>
          <w:p w14:paraId="10A3B9C9" w14:textId="73EEA02C" w:rsidR="0083744C" w:rsidRDefault="0083744C" w:rsidP="0083744C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(p. Bình Phước)</w:t>
            </w:r>
          </w:p>
        </w:tc>
      </w:tr>
      <w:tr w:rsidR="0083744C" w:rsidRPr="005F5A10" w14:paraId="5F1C43E8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7F9EC2A1" w14:textId="77777777" w:rsidR="0083744C" w:rsidRPr="005F5A10" w:rsidRDefault="0083744C" w:rsidP="0083744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4A4E8CC3" w14:textId="77777777" w:rsidR="0083744C" w:rsidRPr="009A4190" w:rsidRDefault="0083744C" w:rsidP="0083744C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9A4190">
              <w:rPr>
                <w:b/>
                <w:iCs/>
                <w:color w:val="0D0D0D" w:themeColor="text1" w:themeTint="F2"/>
                <w:sz w:val="26"/>
                <w:szCs w:val="26"/>
              </w:rPr>
              <w:t>Ban Giám hiệu:</w:t>
            </w:r>
          </w:p>
          <w:p w14:paraId="089D8950" w14:textId="47BFBA4D" w:rsidR="0083744C" w:rsidRPr="004B7E2F" w:rsidRDefault="0083744C" w:rsidP="0083744C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Làm việc theo chương trình chung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1EA9680E" w14:textId="77777777" w:rsidR="0083744C" w:rsidRPr="009A4190" w:rsidRDefault="0083744C" w:rsidP="0083744C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4099815" w14:textId="0AFD89D5" w:rsidR="0083744C" w:rsidRPr="009A4190" w:rsidRDefault="0083744C" w:rsidP="0083744C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Trường Chính trị</w:t>
            </w:r>
          </w:p>
        </w:tc>
      </w:tr>
      <w:tr w:rsidR="0083744C" w:rsidRPr="005F5A10" w14:paraId="7212D60F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74921FD8" w14:textId="77777777" w:rsidR="0083744C" w:rsidRPr="005F5A10" w:rsidRDefault="0083744C" w:rsidP="0083744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24DC8F51" w14:textId="62EAB22F" w:rsidR="0083744C" w:rsidRPr="009A4190" w:rsidRDefault="0083744C" w:rsidP="0083744C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Các khoa vận chuyển vật dụng làm việc từ p. Bình Phước về p. Tam Hiệp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3C72D4FE" w14:textId="2A9236DE" w:rsidR="0083744C" w:rsidRPr="0046394B" w:rsidRDefault="0083744C" w:rsidP="0083744C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Đại diện các khoa, phòng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C61E174" w14:textId="013694BB" w:rsidR="0083744C" w:rsidRDefault="0083744C" w:rsidP="0083744C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Xe thuê</w:t>
            </w:r>
          </w:p>
        </w:tc>
      </w:tr>
      <w:tr w:rsidR="0083744C" w:rsidRPr="005F5A10" w14:paraId="7C7B08C1" w14:textId="77777777" w:rsidTr="00D87BB5">
        <w:trPr>
          <w:cantSplit/>
          <w:trHeight w:val="567"/>
          <w:jc w:val="center"/>
        </w:trPr>
        <w:tc>
          <w:tcPr>
            <w:tcW w:w="1075" w:type="dxa"/>
            <w:shd w:val="clear" w:color="auto" w:fill="FFFFFF" w:themeFill="background1"/>
            <w:vAlign w:val="center"/>
          </w:tcPr>
          <w:p w14:paraId="2E11EB87" w14:textId="77777777" w:rsidR="0083744C" w:rsidRPr="005F5A10" w:rsidRDefault="0083744C" w:rsidP="0083744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Thứ 5</w:t>
            </w:r>
          </w:p>
          <w:p w14:paraId="6C69CE73" w14:textId="0757A1C9" w:rsidR="0083744C" w:rsidRPr="005F5A10" w:rsidRDefault="0083744C" w:rsidP="0083744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11/12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52FFBC30" w14:textId="77777777" w:rsidR="0083744C" w:rsidRPr="009A4190" w:rsidRDefault="0083744C" w:rsidP="0083744C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9A4190">
              <w:rPr>
                <w:b/>
                <w:iCs/>
                <w:color w:val="0D0D0D" w:themeColor="text1" w:themeTint="F2"/>
                <w:sz w:val="26"/>
                <w:szCs w:val="26"/>
              </w:rPr>
              <w:t>Ban Giám hiệu:</w:t>
            </w:r>
          </w:p>
          <w:p w14:paraId="322200BF" w14:textId="37E3600B" w:rsidR="0083744C" w:rsidRPr="009A4190" w:rsidRDefault="0083744C" w:rsidP="0083744C">
            <w:pPr>
              <w:spacing w:line="240" w:lineRule="auto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Làm việc theo chương trình chung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5D8379AD" w14:textId="6C566923" w:rsidR="0083744C" w:rsidRPr="009A4190" w:rsidRDefault="0083744C" w:rsidP="0083744C">
            <w:pPr>
              <w:tabs>
                <w:tab w:val="left" w:pos="1032"/>
              </w:tabs>
              <w:spacing w:line="276" w:lineRule="auto"/>
              <w:jc w:val="both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7DFB6F8" w14:textId="28E86156" w:rsidR="0083744C" w:rsidRPr="009A4190" w:rsidRDefault="0083744C" w:rsidP="0083744C">
            <w:pPr>
              <w:tabs>
                <w:tab w:val="left" w:pos="1032"/>
              </w:tabs>
              <w:spacing w:line="276" w:lineRule="auto"/>
              <w:jc w:val="center"/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Trường Chính trị</w:t>
            </w:r>
          </w:p>
        </w:tc>
      </w:tr>
      <w:tr w:rsidR="0083744C" w:rsidRPr="005F5A10" w14:paraId="66BDE5F9" w14:textId="77777777" w:rsidTr="00D15215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1DADDC80" w14:textId="77777777" w:rsidR="0083744C" w:rsidRPr="005F5A10" w:rsidRDefault="0083744C" w:rsidP="0083744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6</w:t>
            </w:r>
          </w:p>
          <w:p w14:paraId="06558A9B" w14:textId="03491FCD" w:rsidR="0083744C" w:rsidRPr="005F5A10" w:rsidRDefault="0083744C" w:rsidP="0083744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12/12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22662E86" w14:textId="77777777" w:rsidR="0083744C" w:rsidRPr="001C02E6" w:rsidRDefault="0083744C" w:rsidP="0083744C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Phan Xuân Linh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HT:</w:t>
            </w:r>
          </w:p>
          <w:p w14:paraId="1AB31110" w14:textId="7085D4DA" w:rsidR="0083744C" w:rsidRPr="007F1E8D" w:rsidRDefault="0083744C" w:rsidP="0083744C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7h30’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1C02E6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Chủ trì Khai mạc kỳ thi Tốt nghiệp và chỉ đạo thi khối thức thứ nhất và thứ 2 kỳ thi Tốt nghiệp lớp TC159 (Cả ngày)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62A2417E" w14:textId="5F482622" w:rsidR="0083744C" w:rsidRPr="007F1E8D" w:rsidRDefault="0083744C" w:rsidP="0083744C">
            <w:pPr>
              <w:tabs>
                <w:tab w:val="left" w:pos="1032"/>
              </w:tabs>
              <w:spacing w:line="276" w:lineRule="auto"/>
              <w:jc w:val="both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Theo Quyết định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C7CBC6C" w14:textId="77777777" w:rsidR="0083744C" w:rsidRDefault="0083744C" w:rsidP="0083744C">
            <w:pPr>
              <w:tabs>
                <w:tab w:val="left" w:pos="1032"/>
              </w:tabs>
              <w:spacing w:line="276" w:lineRule="auto"/>
              <w:jc w:val="center"/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  <w:t xml:space="preserve">Phòng 102D </w:t>
            </w:r>
          </w:p>
          <w:p w14:paraId="4208578E" w14:textId="2976C553" w:rsidR="0083744C" w:rsidRDefault="0083744C" w:rsidP="0083744C">
            <w:pPr>
              <w:tabs>
                <w:tab w:val="left" w:pos="1032"/>
              </w:tabs>
              <w:spacing w:line="276" w:lineRule="auto"/>
              <w:jc w:val="center"/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  <w:t>và 202D</w:t>
            </w:r>
          </w:p>
          <w:p w14:paraId="077B4AAF" w14:textId="77777777" w:rsidR="0083744C" w:rsidRDefault="0083744C" w:rsidP="0083744C">
            <w:pPr>
              <w:tabs>
                <w:tab w:val="left" w:pos="1032"/>
              </w:tabs>
              <w:spacing w:line="276" w:lineRule="auto"/>
              <w:jc w:val="center"/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  <w:t>(p. Bình Phước)</w:t>
            </w:r>
          </w:p>
          <w:p w14:paraId="05B75ED6" w14:textId="1FECD113" w:rsidR="00A109D2" w:rsidRPr="007F1E8D" w:rsidRDefault="00A109D2" w:rsidP="0083744C">
            <w:pPr>
              <w:tabs>
                <w:tab w:val="left" w:pos="1032"/>
              </w:tabs>
              <w:spacing w:line="276" w:lineRule="auto"/>
              <w:jc w:val="center"/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</w:pPr>
            <w:r w:rsidRPr="009E1474">
              <w:rPr>
                <w:rFonts w:eastAsia="Times New Roman"/>
                <w:bCs/>
                <w:iCs/>
                <w:color w:val="000000" w:themeColor="text1"/>
                <w:sz w:val="26"/>
                <w:szCs w:val="26"/>
              </w:rPr>
              <w:t>Xe 93A-2557 (Phúc)</w:t>
            </w:r>
          </w:p>
        </w:tc>
      </w:tr>
      <w:tr w:rsidR="0083744C" w:rsidRPr="005F5A10" w14:paraId="05124387" w14:textId="77777777" w:rsidTr="00D1521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1C6108AB" w14:textId="77777777" w:rsidR="0083744C" w:rsidRPr="005F5A10" w:rsidRDefault="0083744C" w:rsidP="0083744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71A99D9E" w14:textId="77777777" w:rsidR="0083744C" w:rsidRPr="007F1E8D" w:rsidRDefault="0083744C" w:rsidP="0083744C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7F1E8D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Vũ Thị Nghĩa</w:t>
            </w:r>
            <w:r w:rsidRPr="007F1E8D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</w:t>
            </w:r>
            <w:r w:rsidRPr="007F1E8D">
              <w:rPr>
                <w:b/>
                <w:iCs/>
                <w:color w:val="0D0D0D" w:themeColor="text1" w:themeTint="F2"/>
                <w:sz w:val="26"/>
                <w:szCs w:val="26"/>
              </w:rPr>
              <w:t>HT:</w:t>
            </w:r>
          </w:p>
          <w:p w14:paraId="51964F87" w14:textId="13109855" w:rsidR="0083744C" w:rsidRPr="00A25807" w:rsidRDefault="0083744C" w:rsidP="0083744C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7F1E8D">
              <w:rPr>
                <w:b/>
                <w:iCs/>
                <w:color w:val="0D0D0D" w:themeColor="text1" w:themeTint="F2"/>
                <w:sz w:val="26"/>
                <w:szCs w:val="26"/>
              </w:rPr>
              <w:t>7h30’:</w:t>
            </w:r>
            <w:r w:rsidRPr="007F1E8D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Giảng bài lớp TC96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0E75CBDB" w14:textId="77777777" w:rsidR="0083744C" w:rsidRDefault="0083744C" w:rsidP="0083744C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EB0B7F0" w14:textId="77777777" w:rsidR="0083744C" w:rsidRPr="007F1E8D" w:rsidRDefault="0083744C" w:rsidP="0083744C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7F1E8D">
              <w:rPr>
                <w:color w:val="0D0D0D" w:themeColor="text1" w:themeTint="F2"/>
                <w:sz w:val="26"/>
                <w:szCs w:val="26"/>
              </w:rPr>
              <w:t xml:space="preserve">Phòng học số </w:t>
            </w:r>
            <w:r>
              <w:rPr>
                <w:color w:val="0D0D0D" w:themeColor="text1" w:themeTint="F2"/>
                <w:sz w:val="26"/>
                <w:szCs w:val="26"/>
              </w:rPr>
              <w:t>8</w:t>
            </w:r>
          </w:p>
          <w:p w14:paraId="581A53EB" w14:textId="5C8D61D4" w:rsidR="0083744C" w:rsidRDefault="0083744C" w:rsidP="0083744C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7F1E8D">
              <w:rPr>
                <w:color w:val="0D0D0D" w:themeColor="text1" w:themeTint="F2"/>
                <w:sz w:val="26"/>
                <w:szCs w:val="26"/>
              </w:rPr>
              <w:t>(p. Tam Hiệp)</w:t>
            </w:r>
          </w:p>
        </w:tc>
      </w:tr>
      <w:tr w:rsidR="0083744C" w:rsidRPr="005F5A10" w14:paraId="51CD0C93" w14:textId="77777777" w:rsidTr="00D1521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383C2ECF" w14:textId="77777777" w:rsidR="0083744C" w:rsidRPr="005F5A10" w:rsidRDefault="0083744C" w:rsidP="0083744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637F1B6E" w14:textId="77777777" w:rsidR="0083744C" w:rsidRPr="001C02E6" w:rsidRDefault="0083744C" w:rsidP="0083744C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Tạ Văn Soát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HT:</w:t>
            </w:r>
          </w:p>
          <w:p w14:paraId="77DC97F5" w14:textId="1E4C257A" w:rsidR="0083744C" w:rsidRPr="001C02E6" w:rsidRDefault="0083744C" w:rsidP="0083744C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7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h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30’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1C02E6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Giảng bài lớp TC97 (Cả ngày)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64BE8D42" w14:textId="77777777" w:rsidR="0083744C" w:rsidRDefault="0083744C" w:rsidP="0083744C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A467CFA" w14:textId="77777777" w:rsidR="0083744C" w:rsidRPr="007F1E8D" w:rsidRDefault="0083744C" w:rsidP="0083744C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7F1E8D">
              <w:rPr>
                <w:color w:val="0D0D0D" w:themeColor="text1" w:themeTint="F2"/>
                <w:sz w:val="26"/>
                <w:szCs w:val="26"/>
              </w:rPr>
              <w:t xml:space="preserve">Phòng học số </w:t>
            </w:r>
            <w:r>
              <w:rPr>
                <w:color w:val="0D0D0D" w:themeColor="text1" w:themeTint="F2"/>
                <w:sz w:val="26"/>
                <w:szCs w:val="26"/>
              </w:rPr>
              <w:t>7</w:t>
            </w:r>
          </w:p>
          <w:p w14:paraId="7D3E1588" w14:textId="2D3583D9" w:rsidR="0083744C" w:rsidRPr="007F1E8D" w:rsidRDefault="0083744C" w:rsidP="0083744C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7F1E8D">
              <w:rPr>
                <w:color w:val="0D0D0D" w:themeColor="text1" w:themeTint="F2"/>
                <w:sz w:val="26"/>
                <w:szCs w:val="26"/>
              </w:rPr>
              <w:t>(p. Tam Hiệp)</w:t>
            </w:r>
          </w:p>
        </w:tc>
      </w:tr>
      <w:tr w:rsidR="0083744C" w:rsidRPr="005F5A10" w14:paraId="16D2F2EE" w14:textId="77777777" w:rsidTr="00D1521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6C4A4D27" w14:textId="77777777" w:rsidR="0083744C" w:rsidRPr="005F5A10" w:rsidRDefault="0083744C" w:rsidP="0083744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790FED6D" w14:textId="77777777" w:rsidR="0083744C" w:rsidRPr="001C02E6" w:rsidRDefault="0083744C" w:rsidP="0083744C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Đỗ Tất Thành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HT:</w:t>
            </w:r>
          </w:p>
          <w:p w14:paraId="797EB93D" w14:textId="73146761" w:rsidR="0083744C" w:rsidRPr="001C02E6" w:rsidRDefault="0083744C" w:rsidP="0083744C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7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h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30’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1C02E6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Giảng bài lớp TC150 (Cả ngày)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0D9564E8" w14:textId="77777777" w:rsidR="0083744C" w:rsidRDefault="0083744C" w:rsidP="0083744C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0CEECF2" w14:textId="0116BA23" w:rsidR="0083744C" w:rsidRPr="00C12C3F" w:rsidRDefault="0083744C" w:rsidP="0083744C">
            <w:pPr>
              <w:tabs>
                <w:tab w:val="left" w:pos="1032"/>
              </w:tabs>
              <w:spacing w:line="276" w:lineRule="auto"/>
              <w:jc w:val="center"/>
              <w:rPr>
                <w:color w:val="EE0000"/>
                <w:sz w:val="26"/>
                <w:szCs w:val="26"/>
              </w:rPr>
            </w:pPr>
            <w:r w:rsidRPr="00C12C3F">
              <w:rPr>
                <w:color w:val="EE0000"/>
                <w:sz w:val="26"/>
                <w:szCs w:val="26"/>
              </w:rPr>
              <w:t>Hội trường A</w:t>
            </w:r>
          </w:p>
          <w:p w14:paraId="374CC29E" w14:textId="4D64F1BB" w:rsidR="0083744C" w:rsidRDefault="0083744C" w:rsidP="0083744C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12C3F">
              <w:rPr>
                <w:color w:val="EE0000"/>
                <w:sz w:val="26"/>
                <w:szCs w:val="26"/>
              </w:rPr>
              <w:t>(p. Bình Phước)</w:t>
            </w:r>
          </w:p>
        </w:tc>
      </w:tr>
      <w:tr w:rsidR="0083744C" w:rsidRPr="005F5A10" w14:paraId="20ED8BAD" w14:textId="77777777" w:rsidTr="00D1521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52550C17" w14:textId="77777777" w:rsidR="0083744C" w:rsidRPr="005F5A10" w:rsidRDefault="0083744C" w:rsidP="0083744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252B6993" w14:textId="33CB117E" w:rsidR="0083744C" w:rsidRPr="001C02E6" w:rsidRDefault="0083744C" w:rsidP="0083744C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Nguyễn Minh Thanh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HT:</w:t>
            </w:r>
          </w:p>
          <w:p w14:paraId="23BDAAD2" w14:textId="15473560" w:rsidR="0083744C" w:rsidRPr="001C02E6" w:rsidRDefault="0083744C" w:rsidP="0083744C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7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h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30’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1C02E6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Dự Đại hội đại biểu Hội nông dân tỉnh Đồng Nai lần thứ I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3E4EF34F" w14:textId="77777777" w:rsidR="0083744C" w:rsidRDefault="0083744C" w:rsidP="0083744C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5D9004D" w14:textId="55B7405D" w:rsidR="0083744C" w:rsidRDefault="0083744C" w:rsidP="0083744C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Xúc tiến Đầu tư, Thương mại và Du lịch tỉnh</w:t>
            </w:r>
          </w:p>
        </w:tc>
      </w:tr>
      <w:tr w:rsidR="0083744C" w:rsidRPr="005F5A10" w14:paraId="60620C0C" w14:textId="77777777" w:rsidTr="00D1521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6FC29360" w14:textId="77777777" w:rsidR="0083744C" w:rsidRPr="005F5A10" w:rsidRDefault="0083744C" w:rsidP="0083744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27570BF6" w14:textId="77777777" w:rsidR="0083744C" w:rsidRPr="00B0677C" w:rsidRDefault="0083744C" w:rsidP="0083744C">
            <w:pPr>
              <w:tabs>
                <w:tab w:val="left" w:pos="300"/>
              </w:tabs>
              <w:jc w:val="both"/>
              <w:rPr>
                <w:b/>
                <w:iCs/>
                <w:color w:val="EE0000"/>
                <w:sz w:val="26"/>
                <w:szCs w:val="26"/>
              </w:rPr>
            </w:pPr>
            <w:r w:rsidRPr="00B0677C">
              <w:rPr>
                <w:b/>
                <w:iCs/>
                <w:color w:val="EE0000"/>
                <w:sz w:val="26"/>
                <w:szCs w:val="26"/>
              </w:rPr>
              <w:t>Đ/c Phan Xuân Linh - HT:</w:t>
            </w:r>
          </w:p>
          <w:p w14:paraId="169CAE0F" w14:textId="02A1201A" w:rsidR="0083744C" w:rsidRPr="00B0677C" w:rsidRDefault="0083744C" w:rsidP="0083744C">
            <w:pPr>
              <w:tabs>
                <w:tab w:val="left" w:pos="300"/>
              </w:tabs>
              <w:jc w:val="both"/>
              <w:rPr>
                <w:b/>
                <w:iCs/>
                <w:color w:val="EE0000"/>
                <w:sz w:val="26"/>
                <w:szCs w:val="26"/>
              </w:rPr>
            </w:pPr>
            <w:r w:rsidRPr="00B0677C">
              <w:rPr>
                <w:b/>
                <w:iCs/>
                <w:color w:val="EE0000"/>
                <w:sz w:val="26"/>
                <w:szCs w:val="26"/>
              </w:rPr>
              <w:t>18h:</w:t>
            </w:r>
            <w:r w:rsidRPr="00B0677C">
              <w:rPr>
                <w:bCs/>
                <w:iCs/>
                <w:color w:val="EE0000"/>
                <w:sz w:val="26"/>
                <w:szCs w:val="26"/>
              </w:rPr>
              <w:t xml:space="preserve"> Hỏi thi vấn đáp lớp TC161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13CE2362" w14:textId="77777777" w:rsidR="0083744C" w:rsidRPr="00B0677C" w:rsidRDefault="0083744C" w:rsidP="0083744C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color w:val="EE0000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6FFCC1C" w14:textId="77777777" w:rsidR="0083744C" w:rsidRPr="00B0677C" w:rsidRDefault="0083744C" w:rsidP="0083744C">
            <w:pPr>
              <w:tabs>
                <w:tab w:val="left" w:pos="1032"/>
              </w:tabs>
              <w:spacing w:line="276" w:lineRule="auto"/>
              <w:jc w:val="center"/>
              <w:rPr>
                <w:color w:val="EE0000"/>
                <w:sz w:val="26"/>
                <w:szCs w:val="26"/>
              </w:rPr>
            </w:pPr>
            <w:r w:rsidRPr="00B0677C">
              <w:rPr>
                <w:color w:val="EE0000"/>
                <w:sz w:val="26"/>
                <w:szCs w:val="26"/>
              </w:rPr>
              <w:t>Phòng 101E</w:t>
            </w:r>
          </w:p>
          <w:p w14:paraId="66302756" w14:textId="3CE02F4A" w:rsidR="0083744C" w:rsidRPr="00B0677C" w:rsidRDefault="0083744C" w:rsidP="0083744C">
            <w:pPr>
              <w:tabs>
                <w:tab w:val="left" w:pos="1032"/>
              </w:tabs>
              <w:spacing w:line="276" w:lineRule="auto"/>
              <w:jc w:val="center"/>
              <w:rPr>
                <w:color w:val="EE0000"/>
                <w:sz w:val="26"/>
                <w:szCs w:val="26"/>
              </w:rPr>
            </w:pPr>
            <w:r w:rsidRPr="00B0677C">
              <w:rPr>
                <w:color w:val="EE0000"/>
                <w:sz w:val="26"/>
                <w:szCs w:val="26"/>
              </w:rPr>
              <w:t>(p. Bình Phước)</w:t>
            </w:r>
          </w:p>
        </w:tc>
      </w:tr>
      <w:tr w:rsidR="0083744C" w:rsidRPr="005F5A10" w14:paraId="36A19F2D" w14:textId="77777777" w:rsidTr="00D81F08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308F20FE" w14:textId="77777777" w:rsidR="0083744C" w:rsidRPr="005F5A10" w:rsidRDefault="0083744C" w:rsidP="0083744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7</w:t>
            </w:r>
          </w:p>
          <w:p w14:paraId="66F1D5A6" w14:textId="4A90506B" w:rsidR="0083744C" w:rsidRPr="005F5A10" w:rsidRDefault="0083744C" w:rsidP="0083744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13/12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02DF9E70" w14:textId="33D843CF" w:rsidR="0083744C" w:rsidRPr="001C02E6" w:rsidRDefault="0083744C" w:rsidP="0083744C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Phan Xuân Linh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HT:</w:t>
            </w:r>
          </w:p>
          <w:p w14:paraId="669E1C91" w14:textId="57CDEE4D" w:rsidR="0083744C" w:rsidRPr="007B2E02" w:rsidRDefault="0083744C" w:rsidP="0083744C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7h30’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1C02E6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Chỉ đạo thi khối thức thứ 3 kỳ thi Tốt nghiệp lớp TC159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5ABAC9A8" w14:textId="123BE1FC" w:rsidR="0083744C" w:rsidRDefault="0083744C" w:rsidP="0083744C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Theo Quyết định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E593B25" w14:textId="77777777" w:rsidR="0083744C" w:rsidRDefault="0083744C" w:rsidP="0083744C">
            <w:pPr>
              <w:tabs>
                <w:tab w:val="left" w:pos="1032"/>
              </w:tabs>
              <w:spacing w:line="276" w:lineRule="auto"/>
              <w:jc w:val="center"/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  <w:t xml:space="preserve">Phòng 102D </w:t>
            </w:r>
          </w:p>
          <w:p w14:paraId="603EAF90" w14:textId="77777777" w:rsidR="0083744C" w:rsidRDefault="0083744C" w:rsidP="0083744C">
            <w:pPr>
              <w:tabs>
                <w:tab w:val="left" w:pos="1032"/>
              </w:tabs>
              <w:spacing w:line="276" w:lineRule="auto"/>
              <w:jc w:val="center"/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  <w:t>và 202D</w:t>
            </w:r>
          </w:p>
          <w:p w14:paraId="4AD709D9" w14:textId="5FE21F32" w:rsidR="0083744C" w:rsidRDefault="0083744C" w:rsidP="0083744C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  <w:t>(p. Bình Phước)</w:t>
            </w:r>
          </w:p>
        </w:tc>
      </w:tr>
      <w:tr w:rsidR="0083744C" w:rsidRPr="005F5A10" w14:paraId="30469437" w14:textId="77777777" w:rsidTr="00D81F08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35DB9C96" w14:textId="77777777" w:rsidR="0083744C" w:rsidRPr="005F5A10" w:rsidRDefault="0083744C" w:rsidP="0083744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23BD9857" w14:textId="77777777" w:rsidR="0083744C" w:rsidRPr="001C02E6" w:rsidRDefault="0083744C" w:rsidP="0083744C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Phan Xuân Linh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HT:</w:t>
            </w:r>
          </w:p>
          <w:p w14:paraId="4512F41E" w14:textId="77109D0B" w:rsidR="0083744C" w:rsidRDefault="0083744C" w:rsidP="0083744C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13h30’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1C02E6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Chủ trì Khai mạc kỳ thi Tốt nghiệp và chỉ đạo thi khối thức thứ nhất kỳ thi Tốt nghiệp lớp TC162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032C03A3" w14:textId="381E6632" w:rsidR="0083744C" w:rsidRDefault="0083744C" w:rsidP="0083744C">
            <w:pPr>
              <w:tabs>
                <w:tab w:val="left" w:pos="1032"/>
              </w:tabs>
              <w:spacing w:line="276" w:lineRule="auto"/>
              <w:jc w:val="both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Theo Quyết định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F03C7A1" w14:textId="77777777" w:rsidR="0083744C" w:rsidRDefault="0083744C" w:rsidP="0083744C">
            <w:pPr>
              <w:tabs>
                <w:tab w:val="left" w:pos="1032"/>
              </w:tabs>
              <w:spacing w:line="276" w:lineRule="auto"/>
              <w:jc w:val="center"/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</w:pPr>
            <w:r w:rsidRPr="002F1D71"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  <w:t xml:space="preserve">Phòng 101E </w:t>
            </w:r>
          </w:p>
          <w:p w14:paraId="11624967" w14:textId="1AE35A16" w:rsidR="0083744C" w:rsidRDefault="0083744C" w:rsidP="0083744C">
            <w:pPr>
              <w:tabs>
                <w:tab w:val="left" w:pos="1032"/>
              </w:tabs>
              <w:spacing w:line="276" w:lineRule="auto"/>
              <w:jc w:val="center"/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</w:pPr>
            <w:r w:rsidRPr="002F1D71"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  <w:t>và 102E</w:t>
            </w:r>
          </w:p>
          <w:p w14:paraId="4A94246F" w14:textId="02A69F82" w:rsidR="0083744C" w:rsidRDefault="0083744C" w:rsidP="0083744C">
            <w:pPr>
              <w:tabs>
                <w:tab w:val="left" w:pos="1032"/>
              </w:tabs>
              <w:spacing w:line="276" w:lineRule="auto"/>
              <w:jc w:val="center"/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  <w:t>(p. Bình Phước)</w:t>
            </w:r>
          </w:p>
        </w:tc>
      </w:tr>
      <w:tr w:rsidR="0083744C" w:rsidRPr="005F5A10" w14:paraId="3B414820" w14:textId="77777777" w:rsidTr="00D81F08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2DBB3233" w14:textId="77777777" w:rsidR="0083744C" w:rsidRPr="005F5A10" w:rsidRDefault="0083744C" w:rsidP="0083744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185F2524" w14:textId="77777777" w:rsidR="0083744C" w:rsidRPr="00C12C3F" w:rsidRDefault="0083744C" w:rsidP="0083744C">
            <w:pPr>
              <w:tabs>
                <w:tab w:val="left" w:pos="300"/>
              </w:tabs>
              <w:jc w:val="both"/>
              <w:rPr>
                <w:b/>
                <w:iCs/>
                <w:color w:val="EE0000"/>
                <w:sz w:val="26"/>
                <w:szCs w:val="26"/>
              </w:rPr>
            </w:pPr>
            <w:r w:rsidRPr="00C12C3F">
              <w:rPr>
                <w:b/>
                <w:iCs/>
                <w:color w:val="EE0000"/>
                <w:sz w:val="26"/>
                <w:szCs w:val="26"/>
              </w:rPr>
              <w:t>Đ/c Đỗ Tất Thành - PHT:</w:t>
            </w:r>
          </w:p>
          <w:p w14:paraId="78054324" w14:textId="77777777" w:rsidR="0083744C" w:rsidRDefault="0083744C" w:rsidP="0083744C">
            <w:pPr>
              <w:tabs>
                <w:tab w:val="left" w:pos="300"/>
              </w:tabs>
              <w:jc w:val="both"/>
              <w:rPr>
                <w:bCs/>
                <w:iCs/>
                <w:color w:val="EE0000"/>
                <w:sz w:val="26"/>
                <w:szCs w:val="26"/>
              </w:rPr>
            </w:pPr>
            <w:r w:rsidRPr="00C12C3F">
              <w:rPr>
                <w:b/>
                <w:iCs/>
                <w:color w:val="EE0000"/>
                <w:sz w:val="26"/>
                <w:szCs w:val="26"/>
              </w:rPr>
              <w:t>7h30’:</w:t>
            </w:r>
            <w:r w:rsidRPr="00C12C3F">
              <w:rPr>
                <w:bCs/>
                <w:iCs/>
                <w:color w:val="EE0000"/>
                <w:sz w:val="26"/>
                <w:szCs w:val="26"/>
              </w:rPr>
              <w:t xml:space="preserve"> Giảng bài lớp TC158 </w:t>
            </w:r>
          </w:p>
          <w:p w14:paraId="01819364" w14:textId="4461D3C0" w:rsidR="0083744C" w:rsidRPr="00C12C3F" w:rsidRDefault="0083744C" w:rsidP="0083744C">
            <w:pPr>
              <w:tabs>
                <w:tab w:val="left" w:pos="300"/>
              </w:tabs>
              <w:jc w:val="both"/>
              <w:rPr>
                <w:b/>
                <w:iCs/>
                <w:color w:val="EE0000"/>
                <w:sz w:val="26"/>
                <w:szCs w:val="26"/>
              </w:rPr>
            </w:pPr>
            <w:r w:rsidRPr="00C12C3F">
              <w:rPr>
                <w:bCs/>
                <w:iCs/>
                <w:color w:val="EE0000"/>
                <w:sz w:val="26"/>
                <w:szCs w:val="26"/>
              </w:rPr>
              <w:t>(Cả ngày</w:t>
            </w:r>
            <w:r>
              <w:rPr>
                <w:bCs/>
                <w:iCs/>
                <w:color w:val="EE0000"/>
                <w:sz w:val="26"/>
                <w:szCs w:val="26"/>
              </w:rPr>
              <w:t xml:space="preserve"> và tối</w:t>
            </w:r>
            <w:r w:rsidRPr="00C12C3F">
              <w:rPr>
                <w:bCs/>
                <w:iCs/>
                <w:color w:val="EE0000"/>
                <w:sz w:val="26"/>
                <w:szCs w:val="26"/>
              </w:rPr>
              <w:t>)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63001408" w14:textId="77777777" w:rsidR="0083744C" w:rsidRPr="00C12C3F" w:rsidRDefault="0083744C" w:rsidP="0083744C">
            <w:pPr>
              <w:tabs>
                <w:tab w:val="left" w:pos="1032"/>
              </w:tabs>
              <w:spacing w:line="276" w:lineRule="auto"/>
              <w:jc w:val="both"/>
              <w:rPr>
                <w:color w:val="EE0000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DEAAB82" w14:textId="77777777" w:rsidR="0083744C" w:rsidRPr="00C12C3F" w:rsidRDefault="0083744C" w:rsidP="0083744C">
            <w:pPr>
              <w:tabs>
                <w:tab w:val="left" w:pos="1032"/>
              </w:tabs>
              <w:spacing w:line="276" w:lineRule="auto"/>
              <w:jc w:val="center"/>
              <w:rPr>
                <w:color w:val="EE0000"/>
                <w:sz w:val="26"/>
                <w:szCs w:val="26"/>
              </w:rPr>
            </w:pPr>
            <w:r w:rsidRPr="00C12C3F">
              <w:rPr>
                <w:color w:val="EE0000"/>
                <w:sz w:val="26"/>
                <w:szCs w:val="26"/>
              </w:rPr>
              <w:t>Hội trường C</w:t>
            </w:r>
          </w:p>
          <w:p w14:paraId="150D534C" w14:textId="4EC25D83" w:rsidR="0083744C" w:rsidRPr="00C12C3F" w:rsidRDefault="0083744C" w:rsidP="0083744C">
            <w:pPr>
              <w:tabs>
                <w:tab w:val="left" w:pos="1032"/>
              </w:tabs>
              <w:spacing w:line="276" w:lineRule="auto"/>
              <w:jc w:val="center"/>
              <w:rPr>
                <w:rFonts w:eastAsia="Times New Roman"/>
                <w:bCs/>
                <w:iCs/>
                <w:color w:val="EE0000"/>
                <w:sz w:val="26"/>
                <w:szCs w:val="26"/>
              </w:rPr>
            </w:pPr>
            <w:r w:rsidRPr="00C12C3F">
              <w:rPr>
                <w:color w:val="EE0000"/>
                <w:sz w:val="26"/>
                <w:szCs w:val="26"/>
              </w:rPr>
              <w:t>(p. Bình Phước)</w:t>
            </w:r>
          </w:p>
        </w:tc>
      </w:tr>
      <w:tr w:rsidR="0083744C" w:rsidRPr="005F5A10" w14:paraId="173EDF25" w14:textId="77777777" w:rsidTr="00D87BB5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4216EDF3" w14:textId="04AA5DEE" w:rsidR="0083744C" w:rsidRPr="005F5A10" w:rsidRDefault="0083744C" w:rsidP="0083744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Chủ nhật</w:t>
            </w:r>
          </w:p>
          <w:p w14:paraId="57EC8A3F" w14:textId="24E2A5B5" w:rsidR="0083744C" w:rsidRPr="005F5A10" w:rsidRDefault="0083744C" w:rsidP="0083744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14/12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719A2ED3" w14:textId="77777777" w:rsidR="0083744C" w:rsidRPr="001C02E6" w:rsidRDefault="0083744C" w:rsidP="0083744C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Phan Xuân Linh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HT:</w:t>
            </w:r>
          </w:p>
          <w:p w14:paraId="28807FE9" w14:textId="26140570" w:rsidR="0083744C" w:rsidRPr="001C02E6" w:rsidRDefault="0083744C" w:rsidP="0083744C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7h30’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1C02E6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Chỉ đạo thi khối thức thứ hai và khối KT thứ ba kỳ thi Tốt nghiệp lớp TC162 (Cả ngày)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64B7CC22" w14:textId="6FF83D08" w:rsidR="0083744C" w:rsidRDefault="0083744C" w:rsidP="0083744C">
            <w:pPr>
              <w:tabs>
                <w:tab w:val="left" w:pos="1032"/>
              </w:tabs>
              <w:spacing w:line="276" w:lineRule="auto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Theo Quyết định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0A40BC8" w14:textId="77777777" w:rsidR="0083744C" w:rsidRDefault="0083744C" w:rsidP="0083744C">
            <w:pPr>
              <w:tabs>
                <w:tab w:val="left" w:pos="1032"/>
              </w:tabs>
              <w:spacing w:line="276" w:lineRule="auto"/>
              <w:jc w:val="center"/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</w:pPr>
            <w:r w:rsidRPr="002F1D71"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  <w:t xml:space="preserve">Phòng 101E </w:t>
            </w:r>
          </w:p>
          <w:p w14:paraId="0064A90A" w14:textId="77777777" w:rsidR="0083744C" w:rsidRDefault="0083744C" w:rsidP="0083744C">
            <w:pPr>
              <w:tabs>
                <w:tab w:val="left" w:pos="1032"/>
              </w:tabs>
              <w:spacing w:line="276" w:lineRule="auto"/>
              <w:jc w:val="center"/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</w:pPr>
            <w:r w:rsidRPr="002F1D71"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  <w:t>và 102E</w:t>
            </w:r>
          </w:p>
          <w:p w14:paraId="18BFE222" w14:textId="77777777" w:rsidR="0083744C" w:rsidRDefault="0083744C" w:rsidP="0083744C">
            <w:pPr>
              <w:tabs>
                <w:tab w:val="left" w:pos="1032"/>
              </w:tabs>
              <w:spacing w:line="276" w:lineRule="auto"/>
              <w:jc w:val="center"/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  <w:t>(p. Bình Phước)</w:t>
            </w:r>
          </w:p>
          <w:p w14:paraId="7A1F20EB" w14:textId="1452E455" w:rsidR="00A109D2" w:rsidRDefault="00A109D2" w:rsidP="0083744C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9E1474">
              <w:rPr>
                <w:rFonts w:eastAsia="Times New Roman"/>
                <w:bCs/>
                <w:iCs/>
                <w:color w:val="000000" w:themeColor="text1"/>
                <w:sz w:val="26"/>
                <w:szCs w:val="26"/>
              </w:rPr>
              <w:t>Xe 93A-2557 (Phúc)</w:t>
            </w:r>
            <w:bookmarkStart w:id="1" w:name="_GoBack"/>
            <w:bookmarkEnd w:id="1"/>
          </w:p>
        </w:tc>
      </w:tr>
      <w:tr w:rsidR="0083744C" w:rsidRPr="005F5A10" w14:paraId="627D66EC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4728CB4F" w14:textId="77777777" w:rsidR="0083744C" w:rsidRPr="005F5A10" w:rsidRDefault="0083744C" w:rsidP="0083744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65DD70A5" w14:textId="77777777" w:rsidR="0083744C" w:rsidRPr="001C02E6" w:rsidRDefault="0083744C" w:rsidP="0083744C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Lê Nguyễn Thị Ngọc Lan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HT:</w:t>
            </w:r>
          </w:p>
          <w:p w14:paraId="533A1498" w14:textId="77777777" w:rsidR="0083744C" w:rsidRDefault="0083744C" w:rsidP="0083744C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13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h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30’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1C02E6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Giảng bài lớp TC160 </w:t>
            </w:r>
          </w:p>
          <w:p w14:paraId="030C6042" w14:textId="36B830EF" w:rsidR="0083744C" w:rsidRPr="001C02E6" w:rsidRDefault="0083744C" w:rsidP="0083744C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(Chiều và tối)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0CD56D31" w14:textId="77777777" w:rsidR="0083744C" w:rsidRDefault="0083744C" w:rsidP="0083744C">
            <w:pPr>
              <w:tabs>
                <w:tab w:val="left" w:pos="1032"/>
              </w:tabs>
              <w:spacing w:line="276" w:lineRule="auto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CC4578A" w14:textId="77777777" w:rsidR="0083744C" w:rsidRDefault="0083744C" w:rsidP="0083744C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Bù Gia Mập</w:t>
            </w:r>
          </w:p>
          <w:p w14:paraId="72CAA088" w14:textId="2EC7AA93" w:rsidR="0083744C" w:rsidRDefault="0083744C" w:rsidP="0083744C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Xe thuê</w:t>
            </w:r>
          </w:p>
        </w:tc>
      </w:tr>
    </w:tbl>
    <w:p w14:paraId="75F5A2B7" w14:textId="77777777" w:rsidR="00CC7224" w:rsidRPr="005100BD" w:rsidRDefault="00753381" w:rsidP="00EC5826">
      <w:pPr>
        <w:tabs>
          <w:tab w:val="center" w:pos="7230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00BD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5CF2DC2" w14:textId="606C0BE6" w:rsidR="00900AC9" w:rsidRDefault="00CC7224" w:rsidP="00EC5826">
      <w:pPr>
        <w:tabs>
          <w:tab w:val="center" w:pos="7230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C7224">
        <w:rPr>
          <w:rFonts w:ascii="Times New Roman" w:eastAsia="Times New Roman" w:hAnsi="Times New Roman" w:cs="Times New Roman"/>
          <w:i/>
          <w:iCs/>
          <w:sz w:val="28"/>
          <w:szCs w:val="24"/>
        </w:rPr>
        <w:t>*</w:t>
      </w:r>
      <w:r w:rsidRPr="00CC7224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</w:rPr>
        <w:t>Ghi chú</w:t>
      </w:r>
      <w:r w:rsidRPr="00CC7224">
        <w:rPr>
          <w:rFonts w:ascii="Times New Roman" w:eastAsia="Times New Roman" w:hAnsi="Times New Roman" w:cs="Times New Roman"/>
          <w:i/>
          <w:iCs/>
          <w:sz w:val="28"/>
          <w:szCs w:val="24"/>
        </w:rPr>
        <w:t>: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C7224">
        <w:rPr>
          <w:rFonts w:ascii="Times New Roman" w:eastAsia="Times New Roman" w:hAnsi="Times New Roman" w:cs="Times New Roman"/>
          <w:sz w:val="28"/>
          <w:szCs w:val="24"/>
        </w:rPr>
        <w:t>Sáng thứ 2 viên chức, người lao động có lịch làm việc, giảng dạy tại phường Bình Phước và học viên các lớp tập trung tại sân khu Hiệu bộ vào lúc 7h</w:t>
      </w:r>
      <w:r w:rsidR="000F0676">
        <w:rPr>
          <w:rFonts w:ascii="Times New Roman" w:eastAsia="Times New Roman" w:hAnsi="Times New Roman" w:cs="Times New Roman"/>
          <w:sz w:val="28"/>
          <w:szCs w:val="24"/>
        </w:rPr>
        <w:t>25</w:t>
      </w:r>
      <w:r w:rsidRPr="00CC7224">
        <w:rPr>
          <w:rFonts w:ascii="Times New Roman" w:eastAsia="Times New Roman" w:hAnsi="Times New Roman" w:cs="Times New Roman"/>
          <w:sz w:val="28"/>
          <w:szCs w:val="24"/>
        </w:rPr>
        <w:t>' để làm lễ chào cờ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  <w:r w:rsidR="007B2596">
        <w:rPr>
          <w:rFonts w:ascii="Times New Roman" w:eastAsia="Times New Roman" w:hAnsi="Times New Roman" w:cs="Times New Roman"/>
          <w:sz w:val="28"/>
          <w:szCs w:val="24"/>
        </w:rPr>
        <w:tab/>
      </w:r>
    </w:p>
    <w:p w14:paraId="1F2FD6CA" w14:textId="07001FF7" w:rsidR="00AA1866" w:rsidRDefault="00900AC9" w:rsidP="00EC5826">
      <w:pPr>
        <w:tabs>
          <w:tab w:val="center" w:pos="7230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 w:rsidR="00AA1866">
        <w:rPr>
          <w:rFonts w:ascii="Times New Roman" w:hAnsi="Times New Roman" w:cs="Times New Roman"/>
          <w:b/>
          <w:sz w:val="28"/>
          <w:szCs w:val="28"/>
        </w:rPr>
        <w:t>T/L</w:t>
      </w:r>
      <w:r w:rsidR="00AA1866" w:rsidRPr="00931F32">
        <w:rPr>
          <w:rFonts w:ascii="Times New Roman" w:hAnsi="Times New Roman" w:cs="Times New Roman"/>
          <w:b/>
          <w:sz w:val="28"/>
          <w:szCs w:val="28"/>
        </w:rPr>
        <w:t xml:space="preserve"> HIỆU TRƯỞNG</w:t>
      </w:r>
    </w:p>
    <w:p w14:paraId="19D54ADF" w14:textId="0ACAA586" w:rsidR="00AA1866" w:rsidRPr="009E0483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  <w:szCs w:val="24"/>
          <w:lang w:val="vi-VN"/>
        </w:rPr>
      </w:pPr>
      <w:r w:rsidRPr="009E0483">
        <w:rPr>
          <w:rFonts w:ascii="Times New Roman" w:eastAsia="Times New Roman" w:hAnsi="Times New Roman" w:cs="Times New Roman"/>
          <w:sz w:val="28"/>
          <w:szCs w:val="24"/>
        </w:rPr>
        <w:tab/>
      </w:r>
      <w:r w:rsidRPr="009E0483">
        <w:rPr>
          <w:rFonts w:ascii="Times New Roman" w:eastAsia="Times New Roman" w:hAnsi="Times New Roman" w:cs="Times New Roman"/>
          <w:sz w:val="28"/>
          <w:szCs w:val="24"/>
          <w:u w:val="single"/>
        </w:rPr>
        <w:t>Nơi nhận:</w:t>
      </w:r>
      <w:r w:rsidRPr="009E0483">
        <w:rPr>
          <w:rFonts w:ascii="Times New Roman" w:eastAsia="Times New Roman" w:hAnsi="Times New Roman" w:cs="Times New Roman"/>
          <w:sz w:val="28"/>
          <w:szCs w:val="24"/>
        </w:rPr>
        <w:tab/>
      </w:r>
      <w:r w:rsidRPr="007D33F2">
        <w:rPr>
          <w:rFonts w:ascii="Times New Roman" w:hAnsi="Times New Roman" w:cs="Times New Roman"/>
          <w:sz w:val="28"/>
          <w:szCs w:val="28"/>
        </w:rPr>
        <w:t>TRƯỞNG PHÒNG TCHCTTTL</w:t>
      </w:r>
    </w:p>
    <w:p w14:paraId="26A61877" w14:textId="77777777" w:rsidR="00AA1866" w:rsidRPr="00B51E94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483"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Pr="00B51E94">
        <w:rPr>
          <w:rFonts w:ascii="Times New Roman" w:eastAsia="Times New Roman" w:hAnsi="Times New Roman" w:cs="Times New Roman"/>
          <w:sz w:val="24"/>
          <w:szCs w:val="24"/>
        </w:rPr>
        <w:t>Ban Giám hiệu,</w:t>
      </w:r>
      <w:r w:rsidRPr="00B51E9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D0563B2" w14:textId="2B3233E0" w:rsidR="00AA1866" w:rsidRPr="00B51E94" w:rsidRDefault="00AA1866" w:rsidP="007B2596">
      <w:pPr>
        <w:tabs>
          <w:tab w:val="center" w:pos="7371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E94">
        <w:rPr>
          <w:rFonts w:ascii="Times New Roman" w:eastAsia="Times New Roman" w:hAnsi="Times New Roman" w:cs="Times New Roman"/>
          <w:sz w:val="24"/>
          <w:szCs w:val="24"/>
        </w:rPr>
        <w:t>- Các Phòng, Khoa,</w:t>
      </w:r>
      <w:r w:rsidRPr="00B51E9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(đã ký)</w:t>
      </w:r>
    </w:p>
    <w:p w14:paraId="0F6ECA59" w14:textId="77777777" w:rsidR="00AA1866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E94">
        <w:rPr>
          <w:rFonts w:ascii="Times New Roman" w:eastAsia="Times New Roman" w:hAnsi="Times New Roman" w:cs="Times New Roman"/>
          <w:sz w:val="24"/>
          <w:szCs w:val="24"/>
        </w:rPr>
        <w:t>- Đăng Website, </w:t>
      </w:r>
    </w:p>
    <w:p w14:paraId="186940B3" w14:textId="421871DB" w:rsidR="00AA1866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E94">
        <w:rPr>
          <w:rFonts w:ascii="Times New Roman" w:eastAsia="Times New Roman" w:hAnsi="Times New Roman" w:cs="Times New Roman"/>
          <w:sz w:val="24"/>
          <w:szCs w:val="24"/>
        </w:rPr>
        <w:t>- Lưu VT, TCHCTTTL</w:t>
      </w:r>
      <w:r>
        <w:rPr>
          <w:rFonts w:ascii="Times New Roman" w:eastAsia="Times New Roman" w:hAnsi="Times New Roman" w:cs="Times New Roman"/>
          <w:sz w:val="24"/>
          <w:szCs w:val="24"/>
        </w:rPr>
        <w:t>(Thoa).</w:t>
      </w:r>
    </w:p>
    <w:p w14:paraId="1D2DD9DE" w14:textId="77777777" w:rsidR="00916C81" w:rsidRDefault="00916C81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B7E380" w14:textId="0C75447B" w:rsidR="001029F3" w:rsidRDefault="00AA1866" w:rsidP="007B2596">
      <w:pPr>
        <w:tabs>
          <w:tab w:val="center" w:pos="7371"/>
        </w:tabs>
        <w:suppressAutoHyphens/>
        <w:spacing w:after="0" w:line="240" w:lineRule="auto"/>
        <w:ind w:left="-141" w:hanging="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Lương Thị Hồng Vân</w:t>
      </w:r>
    </w:p>
    <w:sectPr w:rsidR="001029F3" w:rsidSect="00EC5826">
      <w:pgSz w:w="11907" w:h="16840" w:code="9"/>
      <w:pgMar w:top="851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2737"/>
    <w:multiLevelType w:val="hybridMultilevel"/>
    <w:tmpl w:val="6DE6A61A"/>
    <w:lvl w:ilvl="0" w:tplc="B84E384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7716"/>
    <w:multiLevelType w:val="hybridMultilevel"/>
    <w:tmpl w:val="0B981DAA"/>
    <w:lvl w:ilvl="0" w:tplc="A136414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07F03396"/>
    <w:multiLevelType w:val="hybridMultilevel"/>
    <w:tmpl w:val="BC78EFB2"/>
    <w:lvl w:ilvl="0" w:tplc="A3545BEA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77547"/>
    <w:multiLevelType w:val="hybridMultilevel"/>
    <w:tmpl w:val="A5B83724"/>
    <w:lvl w:ilvl="0" w:tplc="34AC2E82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7386F"/>
    <w:multiLevelType w:val="hybridMultilevel"/>
    <w:tmpl w:val="C6B0E576"/>
    <w:lvl w:ilvl="0" w:tplc="ED4C269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025E0"/>
    <w:multiLevelType w:val="hybridMultilevel"/>
    <w:tmpl w:val="525C1D5A"/>
    <w:lvl w:ilvl="0" w:tplc="17F21A1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02FD8"/>
    <w:multiLevelType w:val="hybridMultilevel"/>
    <w:tmpl w:val="76C840CE"/>
    <w:lvl w:ilvl="0" w:tplc="F176CE8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52091"/>
    <w:multiLevelType w:val="hybridMultilevel"/>
    <w:tmpl w:val="E506B592"/>
    <w:lvl w:ilvl="0" w:tplc="E9449B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3669A"/>
    <w:multiLevelType w:val="hybridMultilevel"/>
    <w:tmpl w:val="C66EEB16"/>
    <w:lvl w:ilvl="0" w:tplc="FC1C5510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F4DD0"/>
    <w:multiLevelType w:val="hybridMultilevel"/>
    <w:tmpl w:val="99ACF4DC"/>
    <w:lvl w:ilvl="0" w:tplc="551EBFD4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D62FB"/>
    <w:multiLevelType w:val="hybridMultilevel"/>
    <w:tmpl w:val="C236171C"/>
    <w:lvl w:ilvl="0" w:tplc="6B32CD7C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B79E5"/>
    <w:multiLevelType w:val="hybridMultilevel"/>
    <w:tmpl w:val="6A34DC02"/>
    <w:lvl w:ilvl="0" w:tplc="29EE00F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42520"/>
    <w:multiLevelType w:val="hybridMultilevel"/>
    <w:tmpl w:val="33326668"/>
    <w:lvl w:ilvl="0" w:tplc="E6B6616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054BF"/>
    <w:multiLevelType w:val="hybridMultilevel"/>
    <w:tmpl w:val="F628240A"/>
    <w:lvl w:ilvl="0" w:tplc="9AD083B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25DA4"/>
    <w:multiLevelType w:val="hybridMultilevel"/>
    <w:tmpl w:val="9A7AB302"/>
    <w:lvl w:ilvl="0" w:tplc="C324F898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30A13"/>
    <w:multiLevelType w:val="hybridMultilevel"/>
    <w:tmpl w:val="CA7CA1E4"/>
    <w:lvl w:ilvl="0" w:tplc="E7204558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63287"/>
    <w:multiLevelType w:val="hybridMultilevel"/>
    <w:tmpl w:val="8C287EA2"/>
    <w:lvl w:ilvl="0" w:tplc="55D2F138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14DF3"/>
    <w:multiLevelType w:val="hybridMultilevel"/>
    <w:tmpl w:val="CC4C3994"/>
    <w:lvl w:ilvl="0" w:tplc="EC283C2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0198E"/>
    <w:multiLevelType w:val="hybridMultilevel"/>
    <w:tmpl w:val="5106E1FA"/>
    <w:lvl w:ilvl="0" w:tplc="8A22A194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83DAD"/>
    <w:multiLevelType w:val="hybridMultilevel"/>
    <w:tmpl w:val="748E0A0A"/>
    <w:lvl w:ilvl="0" w:tplc="BF98A75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D0D0D" w:themeColor="text1" w:themeTint="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E7BCE"/>
    <w:multiLevelType w:val="hybridMultilevel"/>
    <w:tmpl w:val="1FAC55EA"/>
    <w:lvl w:ilvl="0" w:tplc="9DC638DE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324CB"/>
    <w:multiLevelType w:val="hybridMultilevel"/>
    <w:tmpl w:val="F2B6B9B4"/>
    <w:lvl w:ilvl="0" w:tplc="2B70E0C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C6FE8"/>
    <w:multiLevelType w:val="hybridMultilevel"/>
    <w:tmpl w:val="840C29B0"/>
    <w:lvl w:ilvl="0" w:tplc="A1222DDA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21937"/>
    <w:multiLevelType w:val="hybridMultilevel"/>
    <w:tmpl w:val="4824E9FE"/>
    <w:lvl w:ilvl="0" w:tplc="291809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642A31"/>
    <w:multiLevelType w:val="hybridMultilevel"/>
    <w:tmpl w:val="31446F7C"/>
    <w:lvl w:ilvl="0" w:tplc="8E721E98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76DDD"/>
    <w:multiLevelType w:val="hybridMultilevel"/>
    <w:tmpl w:val="D9C63DAC"/>
    <w:lvl w:ilvl="0" w:tplc="A7CE1DF6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D3BBF"/>
    <w:multiLevelType w:val="hybridMultilevel"/>
    <w:tmpl w:val="BD7835BA"/>
    <w:lvl w:ilvl="0" w:tplc="F908638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8766D"/>
    <w:multiLevelType w:val="hybridMultilevel"/>
    <w:tmpl w:val="C2E6816A"/>
    <w:lvl w:ilvl="0" w:tplc="A2E46CD0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C03AA9"/>
    <w:multiLevelType w:val="hybridMultilevel"/>
    <w:tmpl w:val="4440D234"/>
    <w:lvl w:ilvl="0" w:tplc="8E3AEE30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6B4F2E"/>
    <w:multiLevelType w:val="hybridMultilevel"/>
    <w:tmpl w:val="0B7AA3CA"/>
    <w:lvl w:ilvl="0" w:tplc="D9B80DF6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B77426"/>
    <w:multiLevelType w:val="hybridMultilevel"/>
    <w:tmpl w:val="C854FC8E"/>
    <w:lvl w:ilvl="0" w:tplc="25D81480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626F24"/>
    <w:multiLevelType w:val="hybridMultilevel"/>
    <w:tmpl w:val="1CA8DD86"/>
    <w:lvl w:ilvl="0" w:tplc="0D2CA78C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869C9"/>
    <w:multiLevelType w:val="hybridMultilevel"/>
    <w:tmpl w:val="BC3262DC"/>
    <w:lvl w:ilvl="0" w:tplc="E728883A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30FA8"/>
    <w:multiLevelType w:val="hybridMultilevel"/>
    <w:tmpl w:val="494EC3AA"/>
    <w:lvl w:ilvl="0" w:tplc="0BF6268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52086B"/>
    <w:multiLevelType w:val="hybridMultilevel"/>
    <w:tmpl w:val="515EE56A"/>
    <w:lvl w:ilvl="0" w:tplc="31D2A7A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82445"/>
    <w:multiLevelType w:val="hybridMultilevel"/>
    <w:tmpl w:val="444CA954"/>
    <w:lvl w:ilvl="0" w:tplc="E71241C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8C164C"/>
    <w:multiLevelType w:val="hybridMultilevel"/>
    <w:tmpl w:val="3BAE0514"/>
    <w:lvl w:ilvl="0" w:tplc="04207C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B6A8D"/>
    <w:multiLevelType w:val="hybridMultilevel"/>
    <w:tmpl w:val="99B8A22E"/>
    <w:lvl w:ilvl="0" w:tplc="0D30566A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D364D8"/>
    <w:multiLevelType w:val="hybridMultilevel"/>
    <w:tmpl w:val="97401396"/>
    <w:lvl w:ilvl="0" w:tplc="D39ECD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D632A"/>
    <w:multiLevelType w:val="hybridMultilevel"/>
    <w:tmpl w:val="44944988"/>
    <w:lvl w:ilvl="0" w:tplc="48DC973C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DA28D3"/>
    <w:multiLevelType w:val="hybridMultilevel"/>
    <w:tmpl w:val="92F899C6"/>
    <w:lvl w:ilvl="0" w:tplc="0554B2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EF47DE"/>
    <w:multiLevelType w:val="hybridMultilevel"/>
    <w:tmpl w:val="2946AE3C"/>
    <w:lvl w:ilvl="0" w:tplc="39A4B0E0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47AFD"/>
    <w:multiLevelType w:val="hybridMultilevel"/>
    <w:tmpl w:val="2862A8E8"/>
    <w:lvl w:ilvl="0" w:tplc="0FB02372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5"/>
  </w:num>
  <w:num w:numId="4">
    <w:abstractNumId w:val="22"/>
  </w:num>
  <w:num w:numId="5">
    <w:abstractNumId w:val="18"/>
  </w:num>
  <w:num w:numId="6">
    <w:abstractNumId w:val="3"/>
  </w:num>
  <w:num w:numId="7">
    <w:abstractNumId w:val="27"/>
  </w:num>
  <w:num w:numId="8">
    <w:abstractNumId w:val="31"/>
  </w:num>
  <w:num w:numId="9">
    <w:abstractNumId w:val="16"/>
  </w:num>
  <w:num w:numId="10">
    <w:abstractNumId w:val="19"/>
  </w:num>
  <w:num w:numId="11">
    <w:abstractNumId w:val="13"/>
  </w:num>
  <w:num w:numId="12">
    <w:abstractNumId w:val="20"/>
  </w:num>
  <w:num w:numId="13">
    <w:abstractNumId w:val="23"/>
  </w:num>
  <w:num w:numId="14">
    <w:abstractNumId w:val="41"/>
  </w:num>
  <w:num w:numId="15">
    <w:abstractNumId w:val="9"/>
  </w:num>
  <w:num w:numId="16">
    <w:abstractNumId w:val="37"/>
  </w:num>
  <w:num w:numId="17">
    <w:abstractNumId w:val="36"/>
  </w:num>
  <w:num w:numId="18">
    <w:abstractNumId w:val="8"/>
  </w:num>
  <w:num w:numId="19">
    <w:abstractNumId w:val="42"/>
  </w:num>
  <w:num w:numId="20">
    <w:abstractNumId w:val="32"/>
  </w:num>
  <w:num w:numId="21">
    <w:abstractNumId w:val="33"/>
  </w:num>
  <w:num w:numId="22">
    <w:abstractNumId w:val="38"/>
  </w:num>
  <w:num w:numId="23">
    <w:abstractNumId w:val="14"/>
  </w:num>
  <w:num w:numId="24">
    <w:abstractNumId w:val="29"/>
  </w:num>
  <w:num w:numId="25">
    <w:abstractNumId w:val="1"/>
  </w:num>
  <w:num w:numId="26">
    <w:abstractNumId w:val="24"/>
  </w:num>
  <w:num w:numId="27">
    <w:abstractNumId w:val="2"/>
  </w:num>
  <w:num w:numId="28">
    <w:abstractNumId w:val="25"/>
  </w:num>
  <w:num w:numId="29">
    <w:abstractNumId w:val="11"/>
  </w:num>
  <w:num w:numId="30">
    <w:abstractNumId w:val="0"/>
  </w:num>
  <w:num w:numId="31">
    <w:abstractNumId w:val="34"/>
  </w:num>
  <w:num w:numId="32">
    <w:abstractNumId w:val="28"/>
  </w:num>
  <w:num w:numId="33">
    <w:abstractNumId w:val="12"/>
  </w:num>
  <w:num w:numId="34">
    <w:abstractNumId w:val="30"/>
  </w:num>
  <w:num w:numId="35">
    <w:abstractNumId w:val="39"/>
  </w:num>
  <w:num w:numId="36">
    <w:abstractNumId w:val="5"/>
  </w:num>
  <w:num w:numId="37">
    <w:abstractNumId w:val="26"/>
  </w:num>
  <w:num w:numId="38">
    <w:abstractNumId w:val="21"/>
  </w:num>
  <w:num w:numId="39">
    <w:abstractNumId w:val="40"/>
  </w:num>
  <w:num w:numId="40">
    <w:abstractNumId w:val="4"/>
  </w:num>
  <w:num w:numId="41">
    <w:abstractNumId w:val="15"/>
  </w:num>
  <w:num w:numId="42">
    <w:abstractNumId w:val="6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0B3"/>
    <w:rsid w:val="00000B41"/>
    <w:rsid w:val="000037E1"/>
    <w:rsid w:val="00004052"/>
    <w:rsid w:val="000045F7"/>
    <w:rsid w:val="000052BB"/>
    <w:rsid w:val="00006BCE"/>
    <w:rsid w:val="00006FA0"/>
    <w:rsid w:val="00015A68"/>
    <w:rsid w:val="000170C6"/>
    <w:rsid w:val="00022D09"/>
    <w:rsid w:val="00023A4A"/>
    <w:rsid w:val="000273D6"/>
    <w:rsid w:val="0003071A"/>
    <w:rsid w:val="000314A7"/>
    <w:rsid w:val="00034716"/>
    <w:rsid w:val="00035357"/>
    <w:rsid w:val="000356DF"/>
    <w:rsid w:val="00037454"/>
    <w:rsid w:val="00042EBC"/>
    <w:rsid w:val="000445C5"/>
    <w:rsid w:val="00046F30"/>
    <w:rsid w:val="00056020"/>
    <w:rsid w:val="00057AEC"/>
    <w:rsid w:val="00060C62"/>
    <w:rsid w:val="000617E9"/>
    <w:rsid w:val="00063A1F"/>
    <w:rsid w:val="000649FA"/>
    <w:rsid w:val="000665BA"/>
    <w:rsid w:val="000719FC"/>
    <w:rsid w:val="000746E6"/>
    <w:rsid w:val="00075546"/>
    <w:rsid w:val="000758F8"/>
    <w:rsid w:val="00077715"/>
    <w:rsid w:val="0008141E"/>
    <w:rsid w:val="0008148C"/>
    <w:rsid w:val="00082428"/>
    <w:rsid w:val="0008304F"/>
    <w:rsid w:val="0008339E"/>
    <w:rsid w:val="00085CE1"/>
    <w:rsid w:val="0008649B"/>
    <w:rsid w:val="000910BD"/>
    <w:rsid w:val="00094D68"/>
    <w:rsid w:val="000952C1"/>
    <w:rsid w:val="00095467"/>
    <w:rsid w:val="00096BB8"/>
    <w:rsid w:val="000A24C3"/>
    <w:rsid w:val="000A3305"/>
    <w:rsid w:val="000A78D6"/>
    <w:rsid w:val="000A7A27"/>
    <w:rsid w:val="000B1208"/>
    <w:rsid w:val="000B3FE5"/>
    <w:rsid w:val="000B4205"/>
    <w:rsid w:val="000B47C8"/>
    <w:rsid w:val="000C10AA"/>
    <w:rsid w:val="000C1B18"/>
    <w:rsid w:val="000C5A97"/>
    <w:rsid w:val="000C61B5"/>
    <w:rsid w:val="000C74A9"/>
    <w:rsid w:val="000C7B25"/>
    <w:rsid w:val="000D0370"/>
    <w:rsid w:val="000D1176"/>
    <w:rsid w:val="000D2036"/>
    <w:rsid w:val="000D7A88"/>
    <w:rsid w:val="000E064C"/>
    <w:rsid w:val="000E27C8"/>
    <w:rsid w:val="000E4EA0"/>
    <w:rsid w:val="000E4F1B"/>
    <w:rsid w:val="000F0676"/>
    <w:rsid w:val="000F2381"/>
    <w:rsid w:val="000F5ECC"/>
    <w:rsid w:val="000F6AC7"/>
    <w:rsid w:val="000F70CB"/>
    <w:rsid w:val="00100455"/>
    <w:rsid w:val="00102033"/>
    <w:rsid w:val="001029F3"/>
    <w:rsid w:val="0010374B"/>
    <w:rsid w:val="0011177C"/>
    <w:rsid w:val="00112013"/>
    <w:rsid w:val="001130E7"/>
    <w:rsid w:val="0011483D"/>
    <w:rsid w:val="001154B4"/>
    <w:rsid w:val="001225A3"/>
    <w:rsid w:val="00125CCB"/>
    <w:rsid w:val="00127160"/>
    <w:rsid w:val="00127C4E"/>
    <w:rsid w:val="001304C4"/>
    <w:rsid w:val="001314FA"/>
    <w:rsid w:val="001329DC"/>
    <w:rsid w:val="00133696"/>
    <w:rsid w:val="001347F8"/>
    <w:rsid w:val="00134ED6"/>
    <w:rsid w:val="0013790A"/>
    <w:rsid w:val="00137F05"/>
    <w:rsid w:val="00140852"/>
    <w:rsid w:val="00141F4C"/>
    <w:rsid w:val="00145668"/>
    <w:rsid w:val="00145C32"/>
    <w:rsid w:val="00147448"/>
    <w:rsid w:val="00147B2A"/>
    <w:rsid w:val="00151062"/>
    <w:rsid w:val="00153078"/>
    <w:rsid w:val="00155528"/>
    <w:rsid w:val="00155F18"/>
    <w:rsid w:val="001623C5"/>
    <w:rsid w:val="001633B1"/>
    <w:rsid w:val="00163F4E"/>
    <w:rsid w:val="00164241"/>
    <w:rsid w:val="00164D85"/>
    <w:rsid w:val="00167B7D"/>
    <w:rsid w:val="00171E23"/>
    <w:rsid w:val="00173633"/>
    <w:rsid w:val="00173DE3"/>
    <w:rsid w:val="001770C6"/>
    <w:rsid w:val="00180842"/>
    <w:rsid w:val="00186B84"/>
    <w:rsid w:val="00192773"/>
    <w:rsid w:val="0019562E"/>
    <w:rsid w:val="001A04AE"/>
    <w:rsid w:val="001A18EB"/>
    <w:rsid w:val="001A3767"/>
    <w:rsid w:val="001A4D57"/>
    <w:rsid w:val="001A5DE3"/>
    <w:rsid w:val="001A71D1"/>
    <w:rsid w:val="001A7BB5"/>
    <w:rsid w:val="001B1A36"/>
    <w:rsid w:val="001B2646"/>
    <w:rsid w:val="001B5A58"/>
    <w:rsid w:val="001C02E6"/>
    <w:rsid w:val="001C0860"/>
    <w:rsid w:val="001C0F80"/>
    <w:rsid w:val="001C1339"/>
    <w:rsid w:val="001C1670"/>
    <w:rsid w:val="001C3675"/>
    <w:rsid w:val="001C50B1"/>
    <w:rsid w:val="001C6B48"/>
    <w:rsid w:val="001C6EC6"/>
    <w:rsid w:val="001C6EC9"/>
    <w:rsid w:val="001C6F8F"/>
    <w:rsid w:val="001D1550"/>
    <w:rsid w:val="001D18CD"/>
    <w:rsid w:val="001D1E61"/>
    <w:rsid w:val="001D3410"/>
    <w:rsid w:val="001D51D7"/>
    <w:rsid w:val="001D640A"/>
    <w:rsid w:val="001D6D71"/>
    <w:rsid w:val="001E0DE0"/>
    <w:rsid w:val="001E234E"/>
    <w:rsid w:val="001E52C3"/>
    <w:rsid w:val="001E757B"/>
    <w:rsid w:val="001F10DA"/>
    <w:rsid w:val="001F20AE"/>
    <w:rsid w:val="001F25FB"/>
    <w:rsid w:val="001F4BB3"/>
    <w:rsid w:val="0020514B"/>
    <w:rsid w:val="0020691E"/>
    <w:rsid w:val="0021135B"/>
    <w:rsid w:val="00212F33"/>
    <w:rsid w:val="002149F9"/>
    <w:rsid w:val="00215223"/>
    <w:rsid w:val="0021713E"/>
    <w:rsid w:val="00217A11"/>
    <w:rsid w:val="00224157"/>
    <w:rsid w:val="002327BE"/>
    <w:rsid w:val="00233C5A"/>
    <w:rsid w:val="00235AD2"/>
    <w:rsid w:val="00236FE7"/>
    <w:rsid w:val="00243607"/>
    <w:rsid w:val="002449A2"/>
    <w:rsid w:val="002454AD"/>
    <w:rsid w:val="0024611F"/>
    <w:rsid w:val="0025017D"/>
    <w:rsid w:val="0025194D"/>
    <w:rsid w:val="00253DE3"/>
    <w:rsid w:val="00256DC0"/>
    <w:rsid w:val="00260964"/>
    <w:rsid w:val="00260BC5"/>
    <w:rsid w:val="00262740"/>
    <w:rsid w:val="00262B6B"/>
    <w:rsid w:val="00262E6D"/>
    <w:rsid w:val="00263A6B"/>
    <w:rsid w:val="00265028"/>
    <w:rsid w:val="002666F8"/>
    <w:rsid w:val="00270468"/>
    <w:rsid w:val="00277A58"/>
    <w:rsid w:val="00280723"/>
    <w:rsid w:val="00286B2A"/>
    <w:rsid w:val="00286F6A"/>
    <w:rsid w:val="00287883"/>
    <w:rsid w:val="00287B15"/>
    <w:rsid w:val="002A025A"/>
    <w:rsid w:val="002A24D2"/>
    <w:rsid w:val="002A296C"/>
    <w:rsid w:val="002A5123"/>
    <w:rsid w:val="002A55B1"/>
    <w:rsid w:val="002A5CE5"/>
    <w:rsid w:val="002A7430"/>
    <w:rsid w:val="002B2A3C"/>
    <w:rsid w:val="002B6701"/>
    <w:rsid w:val="002C070D"/>
    <w:rsid w:val="002C0E1C"/>
    <w:rsid w:val="002C222B"/>
    <w:rsid w:val="002C2325"/>
    <w:rsid w:val="002C2338"/>
    <w:rsid w:val="002C41D9"/>
    <w:rsid w:val="002C4927"/>
    <w:rsid w:val="002C585D"/>
    <w:rsid w:val="002C5E6B"/>
    <w:rsid w:val="002D3E33"/>
    <w:rsid w:val="002D48EC"/>
    <w:rsid w:val="002D5229"/>
    <w:rsid w:val="002E028F"/>
    <w:rsid w:val="002E2C77"/>
    <w:rsid w:val="002E3592"/>
    <w:rsid w:val="002E4A97"/>
    <w:rsid w:val="002E7267"/>
    <w:rsid w:val="002F1D71"/>
    <w:rsid w:val="002F4773"/>
    <w:rsid w:val="002F4A65"/>
    <w:rsid w:val="002F74CF"/>
    <w:rsid w:val="003010C4"/>
    <w:rsid w:val="00302198"/>
    <w:rsid w:val="00303D22"/>
    <w:rsid w:val="00311E94"/>
    <w:rsid w:val="00313C75"/>
    <w:rsid w:val="00317287"/>
    <w:rsid w:val="0032173C"/>
    <w:rsid w:val="003252C2"/>
    <w:rsid w:val="00327428"/>
    <w:rsid w:val="00327A2A"/>
    <w:rsid w:val="00331BCE"/>
    <w:rsid w:val="003321D5"/>
    <w:rsid w:val="00334A6D"/>
    <w:rsid w:val="003401DF"/>
    <w:rsid w:val="00340617"/>
    <w:rsid w:val="00343384"/>
    <w:rsid w:val="00350B78"/>
    <w:rsid w:val="00357FBC"/>
    <w:rsid w:val="0036417C"/>
    <w:rsid w:val="00365752"/>
    <w:rsid w:val="00365771"/>
    <w:rsid w:val="00366295"/>
    <w:rsid w:val="00370ADA"/>
    <w:rsid w:val="00371249"/>
    <w:rsid w:val="00372195"/>
    <w:rsid w:val="00372474"/>
    <w:rsid w:val="003752B6"/>
    <w:rsid w:val="0037560E"/>
    <w:rsid w:val="00376121"/>
    <w:rsid w:val="003772B2"/>
    <w:rsid w:val="00384244"/>
    <w:rsid w:val="00391223"/>
    <w:rsid w:val="00397E15"/>
    <w:rsid w:val="003A4272"/>
    <w:rsid w:val="003A50A9"/>
    <w:rsid w:val="003A5E13"/>
    <w:rsid w:val="003B01A8"/>
    <w:rsid w:val="003B2F25"/>
    <w:rsid w:val="003B4426"/>
    <w:rsid w:val="003B6189"/>
    <w:rsid w:val="003B696E"/>
    <w:rsid w:val="003B6E07"/>
    <w:rsid w:val="003B6EEA"/>
    <w:rsid w:val="003C0F03"/>
    <w:rsid w:val="003C1E44"/>
    <w:rsid w:val="003C3CFE"/>
    <w:rsid w:val="003C613F"/>
    <w:rsid w:val="003C7037"/>
    <w:rsid w:val="003D0672"/>
    <w:rsid w:val="003D503D"/>
    <w:rsid w:val="003D56C6"/>
    <w:rsid w:val="003D7111"/>
    <w:rsid w:val="003E0F6B"/>
    <w:rsid w:val="003E2766"/>
    <w:rsid w:val="003E3582"/>
    <w:rsid w:val="003E3AD0"/>
    <w:rsid w:val="003E3C06"/>
    <w:rsid w:val="003E3EC2"/>
    <w:rsid w:val="003E545C"/>
    <w:rsid w:val="003E7B5D"/>
    <w:rsid w:val="003F1153"/>
    <w:rsid w:val="003F4B0F"/>
    <w:rsid w:val="003F653A"/>
    <w:rsid w:val="00403796"/>
    <w:rsid w:val="004037CA"/>
    <w:rsid w:val="00403927"/>
    <w:rsid w:val="00405E33"/>
    <w:rsid w:val="00406C82"/>
    <w:rsid w:val="00406E87"/>
    <w:rsid w:val="00407E05"/>
    <w:rsid w:val="00410AC5"/>
    <w:rsid w:val="004127D1"/>
    <w:rsid w:val="0041372F"/>
    <w:rsid w:val="00413985"/>
    <w:rsid w:val="00413B98"/>
    <w:rsid w:val="004142A1"/>
    <w:rsid w:val="00415CC7"/>
    <w:rsid w:val="00421E79"/>
    <w:rsid w:val="00422F84"/>
    <w:rsid w:val="00422F91"/>
    <w:rsid w:val="00426A03"/>
    <w:rsid w:val="004309BA"/>
    <w:rsid w:val="00432815"/>
    <w:rsid w:val="00435DE8"/>
    <w:rsid w:val="00440512"/>
    <w:rsid w:val="00443454"/>
    <w:rsid w:val="0044437F"/>
    <w:rsid w:val="0044514E"/>
    <w:rsid w:val="0044523C"/>
    <w:rsid w:val="00446C06"/>
    <w:rsid w:val="004475A9"/>
    <w:rsid w:val="004512CA"/>
    <w:rsid w:val="00451ABE"/>
    <w:rsid w:val="00452DF6"/>
    <w:rsid w:val="0045429B"/>
    <w:rsid w:val="00454FDA"/>
    <w:rsid w:val="00455E8B"/>
    <w:rsid w:val="0046394B"/>
    <w:rsid w:val="00466011"/>
    <w:rsid w:val="00466094"/>
    <w:rsid w:val="00466D80"/>
    <w:rsid w:val="0047469F"/>
    <w:rsid w:val="0048049F"/>
    <w:rsid w:val="00480D0E"/>
    <w:rsid w:val="00480E8A"/>
    <w:rsid w:val="00481F72"/>
    <w:rsid w:val="0048369D"/>
    <w:rsid w:val="00483A26"/>
    <w:rsid w:val="0048631D"/>
    <w:rsid w:val="00490ECD"/>
    <w:rsid w:val="00491962"/>
    <w:rsid w:val="00494910"/>
    <w:rsid w:val="00497F4A"/>
    <w:rsid w:val="004A32B4"/>
    <w:rsid w:val="004B0E75"/>
    <w:rsid w:val="004B382D"/>
    <w:rsid w:val="004B5E99"/>
    <w:rsid w:val="004B7C48"/>
    <w:rsid w:val="004B7E2F"/>
    <w:rsid w:val="004C0144"/>
    <w:rsid w:val="004C04CF"/>
    <w:rsid w:val="004C1B91"/>
    <w:rsid w:val="004C1CED"/>
    <w:rsid w:val="004C782F"/>
    <w:rsid w:val="004D1D09"/>
    <w:rsid w:val="004D3320"/>
    <w:rsid w:val="004D58E2"/>
    <w:rsid w:val="004D6608"/>
    <w:rsid w:val="004D6827"/>
    <w:rsid w:val="004D6CB2"/>
    <w:rsid w:val="004E0D2E"/>
    <w:rsid w:val="004E2363"/>
    <w:rsid w:val="004E3F45"/>
    <w:rsid w:val="004E4D7D"/>
    <w:rsid w:val="004E4FA3"/>
    <w:rsid w:val="004E5927"/>
    <w:rsid w:val="004E5A2C"/>
    <w:rsid w:val="004F0E9E"/>
    <w:rsid w:val="004F191A"/>
    <w:rsid w:val="00504819"/>
    <w:rsid w:val="005100BD"/>
    <w:rsid w:val="00521397"/>
    <w:rsid w:val="00523D0D"/>
    <w:rsid w:val="0052567A"/>
    <w:rsid w:val="00531C43"/>
    <w:rsid w:val="00531C66"/>
    <w:rsid w:val="00533917"/>
    <w:rsid w:val="005345C3"/>
    <w:rsid w:val="00536008"/>
    <w:rsid w:val="00536211"/>
    <w:rsid w:val="0053639F"/>
    <w:rsid w:val="00536B67"/>
    <w:rsid w:val="00536EFD"/>
    <w:rsid w:val="0054042C"/>
    <w:rsid w:val="00541AEB"/>
    <w:rsid w:val="00542377"/>
    <w:rsid w:val="00543490"/>
    <w:rsid w:val="005437EE"/>
    <w:rsid w:val="00544C7B"/>
    <w:rsid w:val="00544CD7"/>
    <w:rsid w:val="005458AF"/>
    <w:rsid w:val="00550D30"/>
    <w:rsid w:val="00551B87"/>
    <w:rsid w:val="00557ABD"/>
    <w:rsid w:val="0056136A"/>
    <w:rsid w:val="00563685"/>
    <w:rsid w:val="00564DC6"/>
    <w:rsid w:val="005663DC"/>
    <w:rsid w:val="005720D9"/>
    <w:rsid w:val="005730E9"/>
    <w:rsid w:val="00573204"/>
    <w:rsid w:val="0057390C"/>
    <w:rsid w:val="00574F38"/>
    <w:rsid w:val="00575C30"/>
    <w:rsid w:val="00575EBA"/>
    <w:rsid w:val="00582DFC"/>
    <w:rsid w:val="005839DD"/>
    <w:rsid w:val="00585AFB"/>
    <w:rsid w:val="00586F73"/>
    <w:rsid w:val="00590B48"/>
    <w:rsid w:val="0059126E"/>
    <w:rsid w:val="00592F90"/>
    <w:rsid w:val="00596407"/>
    <w:rsid w:val="0059703F"/>
    <w:rsid w:val="00597D72"/>
    <w:rsid w:val="005A1BFD"/>
    <w:rsid w:val="005A6B98"/>
    <w:rsid w:val="005B1B57"/>
    <w:rsid w:val="005B2780"/>
    <w:rsid w:val="005B29B1"/>
    <w:rsid w:val="005B2E81"/>
    <w:rsid w:val="005B320E"/>
    <w:rsid w:val="005C3528"/>
    <w:rsid w:val="005C413B"/>
    <w:rsid w:val="005D3448"/>
    <w:rsid w:val="005D60E6"/>
    <w:rsid w:val="005E1E55"/>
    <w:rsid w:val="005E3C25"/>
    <w:rsid w:val="005F0930"/>
    <w:rsid w:val="005F3454"/>
    <w:rsid w:val="005F3D1C"/>
    <w:rsid w:val="005F5A10"/>
    <w:rsid w:val="005F6FAC"/>
    <w:rsid w:val="006001F0"/>
    <w:rsid w:val="00602CFE"/>
    <w:rsid w:val="00604A9A"/>
    <w:rsid w:val="00605470"/>
    <w:rsid w:val="006054F5"/>
    <w:rsid w:val="0060566B"/>
    <w:rsid w:val="006060AE"/>
    <w:rsid w:val="00606A37"/>
    <w:rsid w:val="006111B3"/>
    <w:rsid w:val="00614979"/>
    <w:rsid w:val="00615F83"/>
    <w:rsid w:val="006166A0"/>
    <w:rsid w:val="00620870"/>
    <w:rsid w:val="00620975"/>
    <w:rsid w:val="00621404"/>
    <w:rsid w:val="00621A0B"/>
    <w:rsid w:val="00622658"/>
    <w:rsid w:val="00623699"/>
    <w:rsid w:val="00630383"/>
    <w:rsid w:val="00632C7E"/>
    <w:rsid w:val="0063345A"/>
    <w:rsid w:val="00636E1A"/>
    <w:rsid w:val="00637409"/>
    <w:rsid w:val="006402BA"/>
    <w:rsid w:val="00640E5F"/>
    <w:rsid w:val="006427A4"/>
    <w:rsid w:val="006442F0"/>
    <w:rsid w:val="00650F8A"/>
    <w:rsid w:val="00652F79"/>
    <w:rsid w:val="00656744"/>
    <w:rsid w:val="006603C8"/>
    <w:rsid w:val="006673D5"/>
    <w:rsid w:val="006714CE"/>
    <w:rsid w:val="006714EA"/>
    <w:rsid w:val="006723EC"/>
    <w:rsid w:val="00672B67"/>
    <w:rsid w:val="00672E55"/>
    <w:rsid w:val="006777CD"/>
    <w:rsid w:val="00681321"/>
    <w:rsid w:val="00681A30"/>
    <w:rsid w:val="00683791"/>
    <w:rsid w:val="00683875"/>
    <w:rsid w:val="006866B1"/>
    <w:rsid w:val="00691CD1"/>
    <w:rsid w:val="00693E9A"/>
    <w:rsid w:val="006944DE"/>
    <w:rsid w:val="0069640A"/>
    <w:rsid w:val="00696B94"/>
    <w:rsid w:val="006A287E"/>
    <w:rsid w:val="006A4A2F"/>
    <w:rsid w:val="006A7BB4"/>
    <w:rsid w:val="006B2BFE"/>
    <w:rsid w:val="006B65C3"/>
    <w:rsid w:val="006C0C1C"/>
    <w:rsid w:val="006C2311"/>
    <w:rsid w:val="006C543A"/>
    <w:rsid w:val="006C724C"/>
    <w:rsid w:val="006D1A19"/>
    <w:rsid w:val="006D2AB1"/>
    <w:rsid w:val="006D3354"/>
    <w:rsid w:val="006D5E18"/>
    <w:rsid w:val="006D6C02"/>
    <w:rsid w:val="006E01F5"/>
    <w:rsid w:val="006E12CF"/>
    <w:rsid w:val="006E1866"/>
    <w:rsid w:val="006E3A37"/>
    <w:rsid w:val="006E3CD5"/>
    <w:rsid w:val="006E3FB8"/>
    <w:rsid w:val="006E7220"/>
    <w:rsid w:val="006F34EE"/>
    <w:rsid w:val="006F65E9"/>
    <w:rsid w:val="006F7837"/>
    <w:rsid w:val="006F7BAE"/>
    <w:rsid w:val="0070122E"/>
    <w:rsid w:val="00703660"/>
    <w:rsid w:val="00704005"/>
    <w:rsid w:val="007045CF"/>
    <w:rsid w:val="00705D68"/>
    <w:rsid w:val="00707152"/>
    <w:rsid w:val="00710CC1"/>
    <w:rsid w:val="00712EE9"/>
    <w:rsid w:val="007157D4"/>
    <w:rsid w:val="00721870"/>
    <w:rsid w:val="00722248"/>
    <w:rsid w:val="0072352B"/>
    <w:rsid w:val="00724A7C"/>
    <w:rsid w:val="00725D43"/>
    <w:rsid w:val="00727583"/>
    <w:rsid w:val="00730C4E"/>
    <w:rsid w:val="00732C0C"/>
    <w:rsid w:val="0073308C"/>
    <w:rsid w:val="007358F3"/>
    <w:rsid w:val="00736189"/>
    <w:rsid w:val="00740229"/>
    <w:rsid w:val="00742920"/>
    <w:rsid w:val="00745074"/>
    <w:rsid w:val="007453BE"/>
    <w:rsid w:val="00747894"/>
    <w:rsid w:val="00747AE8"/>
    <w:rsid w:val="00750326"/>
    <w:rsid w:val="00750E8A"/>
    <w:rsid w:val="00751FAF"/>
    <w:rsid w:val="00753381"/>
    <w:rsid w:val="00754CAA"/>
    <w:rsid w:val="00757248"/>
    <w:rsid w:val="00760A3C"/>
    <w:rsid w:val="00761752"/>
    <w:rsid w:val="00762918"/>
    <w:rsid w:val="00772C72"/>
    <w:rsid w:val="00776D00"/>
    <w:rsid w:val="007861C1"/>
    <w:rsid w:val="00786641"/>
    <w:rsid w:val="007876F6"/>
    <w:rsid w:val="00787B4E"/>
    <w:rsid w:val="007942E1"/>
    <w:rsid w:val="007A0191"/>
    <w:rsid w:val="007A0E1C"/>
    <w:rsid w:val="007A3247"/>
    <w:rsid w:val="007A4332"/>
    <w:rsid w:val="007A6E3F"/>
    <w:rsid w:val="007B06ED"/>
    <w:rsid w:val="007B078D"/>
    <w:rsid w:val="007B2596"/>
    <w:rsid w:val="007B2E02"/>
    <w:rsid w:val="007B357F"/>
    <w:rsid w:val="007C24A7"/>
    <w:rsid w:val="007C438D"/>
    <w:rsid w:val="007C4462"/>
    <w:rsid w:val="007C4C64"/>
    <w:rsid w:val="007C7F57"/>
    <w:rsid w:val="007D0F69"/>
    <w:rsid w:val="007D1199"/>
    <w:rsid w:val="007D55ED"/>
    <w:rsid w:val="007E178D"/>
    <w:rsid w:val="007E1A3C"/>
    <w:rsid w:val="007E2151"/>
    <w:rsid w:val="007E4949"/>
    <w:rsid w:val="007E530A"/>
    <w:rsid w:val="007E7EE9"/>
    <w:rsid w:val="007E7F1D"/>
    <w:rsid w:val="007F1E8D"/>
    <w:rsid w:val="007F50E8"/>
    <w:rsid w:val="00801AF4"/>
    <w:rsid w:val="00802ACE"/>
    <w:rsid w:val="00804D52"/>
    <w:rsid w:val="008051F6"/>
    <w:rsid w:val="00805CDF"/>
    <w:rsid w:val="0081065C"/>
    <w:rsid w:val="008115F0"/>
    <w:rsid w:val="00812086"/>
    <w:rsid w:val="008134AA"/>
    <w:rsid w:val="00816E16"/>
    <w:rsid w:val="0082138A"/>
    <w:rsid w:val="00822B0A"/>
    <w:rsid w:val="0082301F"/>
    <w:rsid w:val="0082427A"/>
    <w:rsid w:val="0082468B"/>
    <w:rsid w:val="00824D7A"/>
    <w:rsid w:val="00825B8E"/>
    <w:rsid w:val="00827497"/>
    <w:rsid w:val="00830991"/>
    <w:rsid w:val="008316A8"/>
    <w:rsid w:val="0083744C"/>
    <w:rsid w:val="0084038B"/>
    <w:rsid w:val="00840798"/>
    <w:rsid w:val="00843F4E"/>
    <w:rsid w:val="00845BF3"/>
    <w:rsid w:val="00846F34"/>
    <w:rsid w:val="008472E2"/>
    <w:rsid w:val="008478A8"/>
    <w:rsid w:val="0085654E"/>
    <w:rsid w:val="00861CE1"/>
    <w:rsid w:val="008650D3"/>
    <w:rsid w:val="00865BDD"/>
    <w:rsid w:val="00874373"/>
    <w:rsid w:val="008752DB"/>
    <w:rsid w:val="0087787B"/>
    <w:rsid w:val="0088329E"/>
    <w:rsid w:val="008837A7"/>
    <w:rsid w:val="00884CE7"/>
    <w:rsid w:val="00886D46"/>
    <w:rsid w:val="00892B03"/>
    <w:rsid w:val="00893E82"/>
    <w:rsid w:val="00894E35"/>
    <w:rsid w:val="00895254"/>
    <w:rsid w:val="008960E3"/>
    <w:rsid w:val="008969EA"/>
    <w:rsid w:val="008976EE"/>
    <w:rsid w:val="008A6D58"/>
    <w:rsid w:val="008B0F49"/>
    <w:rsid w:val="008B2DFA"/>
    <w:rsid w:val="008B5280"/>
    <w:rsid w:val="008B5F9E"/>
    <w:rsid w:val="008C12D0"/>
    <w:rsid w:val="008C12FA"/>
    <w:rsid w:val="008C2787"/>
    <w:rsid w:val="008C31B7"/>
    <w:rsid w:val="008C474A"/>
    <w:rsid w:val="008D1290"/>
    <w:rsid w:val="008D23AB"/>
    <w:rsid w:val="008D43C3"/>
    <w:rsid w:val="008D4DD2"/>
    <w:rsid w:val="008E0609"/>
    <w:rsid w:val="008E2D91"/>
    <w:rsid w:val="008E2EA8"/>
    <w:rsid w:val="008E3936"/>
    <w:rsid w:val="008E7EB0"/>
    <w:rsid w:val="008F04DE"/>
    <w:rsid w:val="008F4695"/>
    <w:rsid w:val="008F552B"/>
    <w:rsid w:val="008F5C63"/>
    <w:rsid w:val="00900AC9"/>
    <w:rsid w:val="00916C81"/>
    <w:rsid w:val="0092063A"/>
    <w:rsid w:val="0092088A"/>
    <w:rsid w:val="00922D57"/>
    <w:rsid w:val="0092599F"/>
    <w:rsid w:val="009267D0"/>
    <w:rsid w:val="009330F0"/>
    <w:rsid w:val="0093336D"/>
    <w:rsid w:val="00941DD2"/>
    <w:rsid w:val="009431E1"/>
    <w:rsid w:val="00945B6E"/>
    <w:rsid w:val="00947E16"/>
    <w:rsid w:val="00950BFE"/>
    <w:rsid w:val="00951634"/>
    <w:rsid w:val="009529AD"/>
    <w:rsid w:val="009533F0"/>
    <w:rsid w:val="0095515D"/>
    <w:rsid w:val="009606F7"/>
    <w:rsid w:val="00963219"/>
    <w:rsid w:val="00967C9C"/>
    <w:rsid w:val="0097303F"/>
    <w:rsid w:val="00975A19"/>
    <w:rsid w:val="00976CB2"/>
    <w:rsid w:val="00983EF2"/>
    <w:rsid w:val="00985374"/>
    <w:rsid w:val="00987812"/>
    <w:rsid w:val="00990CB8"/>
    <w:rsid w:val="00992F76"/>
    <w:rsid w:val="009956E3"/>
    <w:rsid w:val="009972C2"/>
    <w:rsid w:val="009A34D2"/>
    <w:rsid w:val="009A4190"/>
    <w:rsid w:val="009A5E4D"/>
    <w:rsid w:val="009A6AF6"/>
    <w:rsid w:val="009A7AAC"/>
    <w:rsid w:val="009B4C0F"/>
    <w:rsid w:val="009C4CE9"/>
    <w:rsid w:val="009C6454"/>
    <w:rsid w:val="009D04EC"/>
    <w:rsid w:val="009D15A4"/>
    <w:rsid w:val="009D26D7"/>
    <w:rsid w:val="009D4AFD"/>
    <w:rsid w:val="009D4FA7"/>
    <w:rsid w:val="009D6058"/>
    <w:rsid w:val="009D75E2"/>
    <w:rsid w:val="009E1A06"/>
    <w:rsid w:val="009E5BB0"/>
    <w:rsid w:val="009F031A"/>
    <w:rsid w:val="009F35E4"/>
    <w:rsid w:val="009F5B00"/>
    <w:rsid w:val="009F7FF9"/>
    <w:rsid w:val="00A0042E"/>
    <w:rsid w:val="00A01A4E"/>
    <w:rsid w:val="00A02192"/>
    <w:rsid w:val="00A067E8"/>
    <w:rsid w:val="00A06B5A"/>
    <w:rsid w:val="00A07BCC"/>
    <w:rsid w:val="00A109D2"/>
    <w:rsid w:val="00A115E7"/>
    <w:rsid w:val="00A11CA6"/>
    <w:rsid w:val="00A132B1"/>
    <w:rsid w:val="00A14A91"/>
    <w:rsid w:val="00A23A49"/>
    <w:rsid w:val="00A246B2"/>
    <w:rsid w:val="00A24968"/>
    <w:rsid w:val="00A25807"/>
    <w:rsid w:val="00A27019"/>
    <w:rsid w:val="00A278B6"/>
    <w:rsid w:val="00A304EC"/>
    <w:rsid w:val="00A37A6D"/>
    <w:rsid w:val="00A37C88"/>
    <w:rsid w:val="00A442F8"/>
    <w:rsid w:val="00A5376D"/>
    <w:rsid w:val="00A55323"/>
    <w:rsid w:val="00A5601B"/>
    <w:rsid w:val="00A56A2D"/>
    <w:rsid w:val="00A61B95"/>
    <w:rsid w:val="00A6237C"/>
    <w:rsid w:val="00A65291"/>
    <w:rsid w:val="00A65B86"/>
    <w:rsid w:val="00A723D9"/>
    <w:rsid w:val="00A74E06"/>
    <w:rsid w:val="00A81259"/>
    <w:rsid w:val="00A85B1E"/>
    <w:rsid w:val="00A902FC"/>
    <w:rsid w:val="00A91541"/>
    <w:rsid w:val="00A91D39"/>
    <w:rsid w:val="00A927A2"/>
    <w:rsid w:val="00AA02C4"/>
    <w:rsid w:val="00AA09F7"/>
    <w:rsid w:val="00AA1866"/>
    <w:rsid w:val="00AA2399"/>
    <w:rsid w:val="00AA2E4F"/>
    <w:rsid w:val="00AA383D"/>
    <w:rsid w:val="00AA475F"/>
    <w:rsid w:val="00AB1BC1"/>
    <w:rsid w:val="00AB438F"/>
    <w:rsid w:val="00AB4C2B"/>
    <w:rsid w:val="00AB5A00"/>
    <w:rsid w:val="00AB6DC2"/>
    <w:rsid w:val="00AC1304"/>
    <w:rsid w:val="00AC378C"/>
    <w:rsid w:val="00AC5219"/>
    <w:rsid w:val="00AC628C"/>
    <w:rsid w:val="00AC6F96"/>
    <w:rsid w:val="00AD00F9"/>
    <w:rsid w:val="00AD1423"/>
    <w:rsid w:val="00AD1E2F"/>
    <w:rsid w:val="00AD513F"/>
    <w:rsid w:val="00AD6E43"/>
    <w:rsid w:val="00AE5E09"/>
    <w:rsid w:val="00AE749F"/>
    <w:rsid w:val="00AF1CBD"/>
    <w:rsid w:val="00AF1F44"/>
    <w:rsid w:val="00AF239E"/>
    <w:rsid w:val="00AF3CB6"/>
    <w:rsid w:val="00B05731"/>
    <w:rsid w:val="00B0677C"/>
    <w:rsid w:val="00B06F70"/>
    <w:rsid w:val="00B102D7"/>
    <w:rsid w:val="00B14378"/>
    <w:rsid w:val="00B153AD"/>
    <w:rsid w:val="00B161EF"/>
    <w:rsid w:val="00B17077"/>
    <w:rsid w:val="00B172AA"/>
    <w:rsid w:val="00B20551"/>
    <w:rsid w:val="00B20B9B"/>
    <w:rsid w:val="00B20E8E"/>
    <w:rsid w:val="00B21256"/>
    <w:rsid w:val="00B21481"/>
    <w:rsid w:val="00B26A6B"/>
    <w:rsid w:val="00B3212D"/>
    <w:rsid w:val="00B3287C"/>
    <w:rsid w:val="00B34E37"/>
    <w:rsid w:val="00B360DF"/>
    <w:rsid w:val="00B371A9"/>
    <w:rsid w:val="00B447C9"/>
    <w:rsid w:val="00B457C9"/>
    <w:rsid w:val="00B4650A"/>
    <w:rsid w:val="00B470DC"/>
    <w:rsid w:val="00B47619"/>
    <w:rsid w:val="00B511C9"/>
    <w:rsid w:val="00B51B69"/>
    <w:rsid w:val="00B53247"/>
    <w:rsid w:val="00B553BC"/>
    <w:rsid w:val="00B559DE"/>
    <w:rsid w:val="00B56BDE"/>
    <w:rsid w:val="00B6104D"/>
    <w:rsid w:val="00B62A2E"/>
    <w:rsid w:val="00B65CF2"/>
    <w:rsid w:val="00B66826"/>
    <w:rsid w:val="00B73C61"/>
    <w:rsid w:val="00B75CD5"/>
    <w:rsid w:val="00B76594"/>
    <w:rsid w:val="00B769CF"/>
    <w:rsid w:val="00B80E15"/>
    <w:rsid w:val="00B9684E"/>
    <w:rsid w:val="00B97DF0"/>
    <w:rsid w:val="00BA1209"/>
    <w:rsid w:val="00BA2FBD"/>
    <w:rsid w:val="00BA31E9"/>
    <w:rsid w:val="00BA444E"/>
    <w:rsid w:val="00BA4F02"/>
    <w:rsid w:val="00BA535A"/>
    <w:rsid w:val="00BA71A4"/>
    <w:rsid w:val="00BB117B"/>
    <w:rsid w:val="00BB14FD"/>
    <w:rsid w:val="00BB2141"/>
    <w:rsid w:val="00BB778D"/>
    <w:rsid w:val="00BC32E1"/>
    <w:rsid w:val="00BC4FAD"/>
    <w:rsid w:val="00BC7644"/>
    <w:rsid w:val="00BD3110"/>
    <w:rsid w:val="00BD357D"/>
    <w:rsid w:val="00BD44EA"/>
    <w:rsid w:val="00BD4FD7"/>
    <w:rsid w:val="00BD574B"/>
    <w:rsid w:val="00BE050B"/>
    <w:rsid w:val="00BE1F8E"/>
    <w:rsid w:val="00BE453A"/>
    <w:rsid w:val="00BE626D"/>
    <w:rsid w:val="00BE6472"/>
    <w:rsid w:val="00BE67A0"/>
    <w:rsid w:val="00BF0FF5"/>
    <w:rsid w:val="00BF1BD0"/>
    <w:rsid w:val="00BF24CD"/>
    <w:rsid w:val="00BF5E35"/>
    <w:rsid w:val="00C00701"/>
    <w:rsid w:val="00C00EC6"/>
    <w:rsid w:val="00C03B9E"/>
    <w:rsid w:val="00C05BDF"/>
    <w:rsid w:val="00C0673F"/>
    <w:rsid w:val="00C1077D"/>
    <w:rsid w:val="00C111E6"/>
    <w:rsid w:val="00C11FF7"/>
    <w:rsid w:val="00C12C3F"/>
    <w:rsid w:val="00C12ECF"/>
    <w:rsid w:val="00C13F80"/>
    <w:rsid w:val="00C148E9"/>
    <w:rsid w:val="00C15AC7"/>
    <w:rsid w:val="00C1611B"/>
    <w:rsid w:val="00C2322E"/>
    <w:rsid w:val="00C30D73"/>
    <w:rsid w:val="00C32ECE"/>
    <w:rsid w:val="00C34570"/>
    <w:rsid w:val="00C36533"/>
    <w:rsid w:val="00C37212"/>
    <w:rsid w:val="00C37C5E"/>
    <w:rsid w:val="00C41EAF"/>
    <w:rsid w:val="00C43A1F"/>
    <w:rsid w:val="00C43DFB"/>
    <w:rsid w:val="00C47D08"/>
    <w:rsid w:val="00C47EF6"/>
    <w:rsid w:val="00C50EF3"/>
    <w:rsid w:val="00C5213D"/>
    <w:rsid w:val="00C53FAF"/>
    <w:rsid w:val="00C5412A"/>
    <w:rsid w:val="00C555C2"/>
    <w:rsid w:val="00C57160"/>
    <w:rsid w:val="00C5777A"/>
    <w:rsid w:val="00C60A33"/>
    <w:rsid w:val="00C63B25"/>
    <w:rsid w:val="00C64EA8"/>
    <w:rsid w:val="00C668D7"/>
    <w:rsid w:val="00C671A9"/>
    <w:rsid w:val="00C721C4"/>
    <w:rsid w:val="00C73620"/>
    <w:rsid w:val="00C7520B"/>
    <w:rsid w:val="00C7679F"/>
    <w:rsid w:val="00C77531"/>
    <w:rsid w:val="00C80370"/>
    <w:rsid w:val="00C81F5F"/>
    <w:rsid w:val="00C827DB"/>
    <w:rsid w:val="00C82B5C"/>
    <w:rsid w:val="00C86C65"/>
    <w:rsid w:val="00C935CF"/>
    <w:rsid w:val="00C94949"/>
    <w:rsid w:val="00C95F0A"/>
    <w:rsid w:val="00C95FD5"/>
    <w:rsid w:val="00C96A90"/>
    <w:rsid w:val="00C975D1"/>
    <w:rsid w:val="00CA0235"/>
    <w:rsid w:val="00CA08CC"/>
    <w:rsid w:val="00CA2C7F"/>
    <w:rsid w:val="00CA4C8B"/>
    <w:rsid w:val="00CA524F"/>
    <w:rsid w:val="00CB13D9"/>
    <w:rsid w:val="00CB2B6D"/>
    <w:rsid w:val="00CB50CE"/>
    <w:rsid w:val="00CB63D7"/>
    <w:rsid w:val="00CB6696"/>
    <w:rsid w:val="00CB7FD4"/>
    <w:rsid w:val="00CC0536"/>
    <w:rsid w:val="00CC1E16"/>
    <w:rsid w:val="00CC7224"/>
    <w:rsid w:val="00CC7B02"/>
    <w:rsid w:val="00CD0264"/>
    <w:rsid w:val="00CD13EF"/>
    <w:rsid w:val="00CD17AD"/>
    <w:rsid w:val="00CD351C"/>
    <w:rsid w:val="00CE099E"/>
    <w:rsid w:val="00CE3533"/>
    <w:rsid w:val="00CE438C"/>
    <w:rsid w:val="00CE5BA7"/>
    <w:rsid w:val="00CE7BEC"/>
    <w:rsid w:val="00CE7EEC"/>
    <w:rsid w:val="00CF0118"/>
    <w:rsid w:val="00CF2D17"/>
    <w:rsid w:val="00CF4FB6"/>
    <w:rsid w:val="00CF5049"/>
    <w:rsid w:val="00CF7D9C"/>
    <w:rsid w:val="00D0038F"/>
    <w:rsid w:val="00D00726"/>
    <w:rsid w:val="00D00AD1"/>
    <w:rsid w:val="00D00CDE"/>
    <w:rsid w:val="00D02CFB"/>
    <w:rsid w:val="00D03BDB"/>
    <w:rsid w:val="00D042E9"/>
    <w:rsid w:val="00D05D28"/>
    <w:rsid w:val="00D06326"/>
    <w:rsid w:val="00D07DF2"/>
    <w:rsid w:val="00D121E6"/>
    <w:rsid w:val="00D1424B"/>
    <w:rsid w:val="00D15215"/>
    <w:rsid w:val="00D20D53"/>
    <w:rsid w:val="00D22251"/>
    <w:rsid w:val="00D24B39"/>
    <w:rsid w:val="00D252B2"/>
    <w:rsid w:val="00D322CA"/>
    <w:rsid w:val="00D33DD4"/>
    <w:rsid w:val="00D3408F"/>
    <w:rsid w:val="00D3543B"/>
    <w:rsid w:val="00D354C9"/>
    <w:rsid w:val="00D400B3"/>
    <w:rsid w:val="00D419B3"/>
    <w:rsid w:val="00D430B0"/>
    <w:rsid w:val="00D448E0"/>
    <w:rsid w:val="00D464E9"/>
    <w:rsid w:val="00D54C18"/>
    <w:rsid w:val="00D611E9"/>
    <w:rsid w:val="00D62126"/>
    <w:rsid w:val="00D64BB5"/>
    <w:rsid w:val="00D701BF"/>
    <w:rsid w:val="00D80BB2"/>
    <w:rsid w:val="00D81F08"/>
    <w:rsid w:val="00D83896"/>
    <w:rsid w:val="00D85FD5"/>
    <w:rsid w:val="00D878A0"/>
    <w:rsid w:val="00D87BB5"/>
    <w:rsid w:val="00D905CD"/>
    <w:rsid w:val="00D92054"/>
    <w:rsid w:val="00D93031"/>
    <w:rsid w:val="00D9329F"/>
    <w:rsid w:val="00D943F4"/>
    <w:rsid w:val="00D9586E"/>
    <w:rsid w:val="00D97294"/>
    <w:rsid w:val="00DA027D"/>
    <w:rsid w:val="00DA0587"/>
    <w:rsid w:val="00DA200A"/>
    <w:rsid w:val="00DA66AB"/>
    <w:rsid w:val="00DB134B"/>
    <w:rsid w:val="00DB25A0"/>
    <w:rsid w:val="00DB4B84"/>
    <w:rsid w:val="00DB7F99"/>
    <w:rsid w:val="00DC35DC"/>
    <w:rsid w:val="00DC610C"/>
    <w:rsid w:val="00DC6DC1"/>
    <w:rsid w:val="00DD0B15"/>
    <w:rsid w:val="00DD2955"/>
    <w:rsid w:val="00DD3111"/>
    <w:rsid w:val="00DD3819"/>
    <w:rsid w:val="00DD4F52"/>
    <w:rsid w:val="00DD6C7A"/>
    <w:rsid w:val="00DD71A0"/>
    <w:rsid w:val="00DE26B6"/>
    <w:rsid w:val="00DE27D5"/>
    <w:rsid w:val="00DE479F"/>
    <w:rsid w:val="00DE53BE"/>
    <w:rsid w:val="00DE7C88"/>
    <w:rsid w:val="00DF0464"/>
    <w:rsid w:val="00DF11E9"/>
    <w:rsid w:val="00DF1F25"/>
    <w:rsid w:val="00DF52C0"/>
    <w:rsid w:val="00DF58D6"/>
    <w:rsid w:val="00E00B35"/>
    <w:rsid w:val="00E011E9"/>
    <w:rsid w:val="00E0309B"/>
    <w:rsid w:val="00E03456"/>
    <w:rsid w:val="00E04211"/>
    <w:rsid w:val="00E054FC"/>
    <w:rsid w:val="00E11252"/>
    <w:rsid w:val="00E11F66"/>
    <w:rsid w:val="00E13D6E"/>
    <w:rsid w:val="00E14430"/>
    <w:rsid w:val="00E20DB8"/>
    <w:rsid w:val="00E2115D"/>
    <w:rsid w:val="00E221BF"/>
    <w:rsid w:val="00E23AF9"/>
    <w:rsid w:val="00E312CF"/>
    <w:rsid w:val="00E33B8F"/>
    <w:rsid w:val="00E36F24"/>
    <w:rsid w:val="00E37558"/>
    <w:rsid w:val="00E42280"/>
    <w:rsid w:val="00E46849"/>
    <w:rsid w:val="00E51584"/>
    <w:rsid w:val="00E526C6"/>
    <w:rsid w:val="00E52BF1"/>
    <w:rsid w:val="00E5407A"/>
    <w:rsid w:val="00E552C3"/>
    <w:rsid w:val="00E56405"/>
    <w:rsid w:val="00E566ED"/>
    <w:rsid w:val="00E57D63"/>
    <w:rsid w:val="00E61F8D"/>
    <w:rsid w:val="00E6424F"/>
    <w:rsid w:val="00E66FC3"/>
    <w:rsid w:val="00E67B5C"/>
    <w:rsid w:val="00E67C48"/>
    <w:rsid w:val="00E67E47"/>
    <w:rsid w:val="00E67FBA"/>
    <w:rsid w:val="00E75084"/>
    <w:rsid w:val="00E75321"/>
    <w:rsid w:val="00E779F0"/>
    <w:rsid w:val="00E77CBC"/>
    <w:rsid w:val="00E84D55"/>
    <w:rsid w:val="00E86209"/>
    <w:rsid w:val="00E86FFB"/>
    <w:rsid w:val="00EA0621"/>
    <w:rsid w:val="00EA1A27"/>
    <w:rsid w:val="00EA1C61"/>
    <w:rsid w:val="00EA4561"/>
    <w:rsid w:val="00EA6363"/>
    <w:rsid w:val="00EA7902"/>
    <w:rsid w:val="00EB0069"/>
    <w:rsid w:val="00EB077C"/>
    <w:rsid w:val="00EB3BEB"/>
    <w:rsid w:val="00EB3DFA"/>
    <w:rsid w:val="00EC0EF4"/>
    <w:rsid w:val="00EC1286"/>
    <w:rsid w:val="00EC5826"/>
    <w:rsid w:val="00EC6734"/>
    <w:rsid w:val="00EC696B"/>
    <w:rsid w:val="00ED11CD"/>
    <w:rsid w:val="00ED1DEF"/>
    <w:rsid w:val="00ED339E"/>
    <w:rsid w:val="00ED730A"/>
    <w:rsid w:val="00ED7AFB"/>
    <w:rsid w:val="00EE0E4B"/>
    <w:rsid w:val="00EE2A26"/>
    <w:rsid w:val="00EE5F67"/>
    <w:rsid w:val="00EE7554"/>
    <w:rsid w:val="00EE7857"/>
    <w:rsid w:val="00EE7FD9"/>
    <w:rsid w:val="00EF04B8"/>
    <w:rsid w:val="00EF29BE"/>
    <w:rsid w:val="00EF7C23"/>
    <w:rsid w:val="00F017D4"/>
    <w:rsid w:val="00F061A2"/>
    <w:rsid w:val="00F0649C"/>
    <w:rsid w:val="00F10642"/>
    <w:rsid w:val="00F115FF"/>
    <w:rsid w:val="00F11E49"/>
    <w:rsid w:val="00F15507"/>
    <w:rsid w:val="00F16977"/>
    <w:rsid w:val="00F17614"/>
    <w:rsid w:val="00F17FB6"/>
    <w:rsid w:val="00F20043"/>
    <w:rsid w:val="00F2127D"/>
    <w:rsid w:val="00F23073"/>
    <w:rsid w:val="00F23FE6"/>
    <w:rsid w:val="00F2718E"/>
    <w:rsid w:val="00F315D2"/>
    <w:rsid w:val="00F3489D"/>
    <w:rsid w:val="00F35350"/>
    <w:rsid w:val="00F401ED"/>
    <w:rsid w:val="00F4240B"/>
    <w:rsid w:val="00F5070D"/>
    <w:rsid w:val="00F517F6"/>
    <w:rsid w:val="00F52A71"/>
    <w:rsid w:val="00F54028"/>
    <w:rsid w:val="00F563D0"/>
    <w:rsid w:val="00F57A42"/>
    <w:rsid w:val="00F57AD2"/>
    <w:rsid w:val="00F60AC3"/>
    <w:rsid w:val="00F60CA1"/>
    <w:rsid w:val="00F624A2"/>
    <w:rsid w:val="00F6251C"/>
    <w:rsid w:val="00F66DCF"/>
    <w:rsid w:val="00F730FF"/>
    <w:rsid w:val="00F73354"/>
    <w:rsid w:val="00F73687"/>
    <w:rsid w:val="00F7396A"/>
    <w:rsid w:val="00F7616B"/>
    <w:rsid w:val="00F80044"/>
    <w:rsid w:val="00F82BCE"/>
    <w:rsid w:val="00F84497"/>
    <w:rsid w:val="00F856BD"/>
    <w:rsid w:val="00F87152"/>
    <w:rsid w:val="00F87ED2"/>
    <w:rsid w:val="00F90028"/>
    <w:rsid w:val="00F93810"/>
    <w:rsid w:val="00F97DA4"/>
    <w:rsid w:val="00FA350E"/>
    <w:rsid w:val="00FA38D1"/>
    <w:rsid w:val="00FA4379"/>
    <w:rsid w:val="00FA635F"/>
    <w:rsid w:val="00FB1D16"/>
    <w:rsid w:val="00FB4A02"/>
    <w:rsid w:val="00FB4E4B"/>
    <w:rsid w:val="00FB6E90"/>
    <w:rsid w:val="00FC05F6"/>
    <w:rsid w:val="00FC0ADE"/>
    <w:rsid w:val="00FC1740"/>
    <w:rsid w:val="00FC2681"/>
    <w:rsid w:val="00FC4CBE"/>
    <w:rsid w:val="00FC5F33"/>
    <w:rsid w:val="00FC6223"/>
    <w:rsid w:val="00FC6593"/>
    <w:rsid w:val="00FD05F3"/>
    <w:rsid w:val="00FD1407"/>
    <w:rsid w:val="00FD1D9A"/>
    <w:rsid w:val="00FD29CF"/>
    <w:rsid w:val="00FD4A46"/>
    <w:rsid w:val="00FD58EB"/>
    <w:rsid w:val="00FD6CAE"/>
    <w:rsid w:val="00FD6E56"/>
    <w:rsid w:val="00FE0F4A"/>
    <w:rsid w:val="00FE3109"/>
    <w:rsid w:val="00FE337C"/>
    <w:rsid w:val="00FE3D07"/>
    <w:rsid w:val="00FE63EA"/>
    <w:rsid w:val="00FE7620"/>
    <w:rsid w:val="00FF2906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E2EC0"/>
  <w15:chartTrackingRefBased/>
  <w15:docId w15:val="{B1690AE9-593E-4636-BB8D-1A400AAA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0B3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00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0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0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0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0B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0B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0B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0B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0B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0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0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0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0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0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0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40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0B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40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0B3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400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0B3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400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0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0B3"/>
    <w:rPr>
      <w:b/>
      <w:bCs/>
      <w:smallCaps/>
      <w:color w:val="0F4761" w:themeColor="accent1" w:themeShade="BF"/>
      <w:spacing w:val="5"/>
    </w:rPr>
  </w:style>
  <w:style w:type="table" w:customStyle="1" w:styleId="Style15">
    <w:name w:val="_Style 15"/>
    <w:basedOn w:val="TableNormal"/>
    <w:rsid w:val="00D400B3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CellMar>
        <w:left w:w="115" w:type="dxa"/>
        <w:right w:w="115" w:type="dxa"/>
      </w:tblCellMar>
    </w:tblPr>
  </w:style>
  <w:style w:type="character" w:customStyle="1" w:styleId="fontstyle01">
    <w:name w:val="fontstyle01"/>
    <w:basedOn w:val="DefaultParagraphFont"/>
    <w:rsid w:val="00772C7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681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character" w:customStyle="1" w:styleId="fontstyle21">
    <w:name w:val="fontstyle21"/>
    <w:basedOn w:val="DefaultParagraphFont"/>
    <w:rsid w:val="00C64EA8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6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71F63-992E-4295-A72D-A5B68923BD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FC8752-2999-4877-9858-AA89855E5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FFE995-F5E6-4FF1-88E5-7371B1BB57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FDD9C3-F5B3-448F-8901-EE2776C6A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4</Pages>
  <Words>879</Words>
  <Characters>5016</Characters>
  <Application>Microsoft Office Word</Application>
  <DocSecurity>0</DocSecurity>
  <Lines>41</Lines>
  <Paragraphs>11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Bảo Thoa Nguyễn</dc:creator>
  <cp:keywords/>
  <dc:description/>
  <cp:lastModifiedBy>Admin</cp:lastModifiedBy>
  <cp:revision>443</cp:revision>
  <cp:lastPrinted>2025-11-17T01:22:00Z</cp:lastPrinted>
  <dcterms:created xsi:type="dcterms:W3CDTF">2025-11-02T13:39:00Z</dcterms:created>
  <dcterms:modified xsi:type="dcterms:W3CDTF">2025-12-10T06:34:00Z</dcterms:modified>
</cp:coreProperties>
</file>